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94" w:rsidRDefault="00E96894" w:rsidP="00E96894">
      <w:pPr>
        <w:shd w:val="clear" w:color="auto" w:fill="D8D8D8"/>
        <w:jc w:val="center"/>
        <w:rPr>
          <w:sz w:val="28"/>
          <w:szCs w:val="28"/>
        </w:rPr>
      </w:pPr>
      <w:r>
        <w:rPr>
          <w:rFonts w:ascii="Arial" w:hAnsi="Arial" w:cs="Arial"/>
          <w:b/>
          <w:sz w:val="28"/>
          <w:szCs w:val="28"/>
        </w:rPr>
        <w:t xml:space="preserve">CONTRAT DE </w:t>
      </w:r>
      <w:proofErr w:type="gramStart"/>
      <w:r>
        <w:rPr>
          <w:rFonts w:ascii="Arial" w:hAnsi="Arial" w:cs="Arial"/>
          <w:b/>
          <w:sz w:val="28"/>
          <w:szCs w:val="28"/>
        </w:rPr>
        <w:t>LOCATION  SAISONNIERE</w:t>
      </w:r>
      <w:proofErr w:type="gramEnd"/>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sz w:val="28"/>
          <w:szCs w:val="28"/>
        </w:rPr>
      </w:pPr>
      <w:r>
        <w:rPr>
          <w:rFonts w:ascii="Calibri" w:hAnsi="Calibri" w:cs="Calibri"/>
          <w:b/>
          <w:bCs/>
          <w:color w:val="000000"/>
          <w:sz w:val="28"/>
          <w:szCs w:val="28"/>
          <w:u w:val="single"/>
        </w:rPr>
        <w:t>ENTRE LES SOUSSIGNES,</w:t>
      </w:r>
    </w:p>
    <w:p w:rsidR="00E96894" w:rsidRDefault="00E96894" w:rsidP="00E96894">
      <w:pPr>
        <w:widowControl w:val="0"/>
        <w:autoSpaceDE w:val="0"/>
        <w:rPr>
          <w:rFonts w:ascii="Calibri" w:hAnsi="Calibri" w:cs="Calibri"/>
          <w:b/>
          <w:bCs/>
          <w:color w:val="000000"/>
          <w:sz w:val="22"/>
          <w:szCs w:val="22"/>
        </w:rPr>
      </w:pPr>
    </w:p>
    <w:p w:rsidR="0007256D" w:rsidRDefault="0007256D" w:rsidP="00BC1C42">
      <w:pPr>
        <w:widowControl w:val="0"/>
        <w:autoSpaceDE w:val="0"/>
        <w:rPr>
          <w:rFonts w:ascii="Calibri" w:hAnsi="Calibri" w:cs="Calibri"/>
          <w:color w:val="000000"/>
        </w:rPr>
      </w:pPr>
      <w:r>
        <w:rPr>
          <w:rFonts w:ascii="Calibri" w:hAnsi="Calibri" w:cs="Calibri"/>
          <w:color w:val="000000"/>
        </w:rPr>
        <w:t xml:space="preserve">La Demeure de Charme « la </w:t>
      </w:r>
      <w:proofErr w:type="spellStart"/>
      <w:r>
        <w:rPr>
          <w:rFonts w:ascii="Calibri" w:hAnsi="Calibri" w:cs="Calibri"/>
          <w:color w:val="000000"/>
        </w:rPr>
        <w:t>Casalamadonna</w:t>
      </w:r>
      <w:proofErr w:type="spellEnd"/>
      <w:r>
        <w:rPr>
          <w:rFonts w:ascii="Calibri" w:hAnsi="Calibri" w:cs="Calibri"/>
          <w:color w:val="000000"/>
        </w:rPr>
        <w:t> ».</w:t>
      </w:r>
    </w:p>
    <w:p w:rsidR="00BC1C42" w:rsidRPr="0007256D" w:rsidRDefault="0007256D" w:rsidP="00BC1C42">
      <w:pPr>
        <w:widowControl w:val="0"/>
        <w:autoSpaceDE w:val="0"/>
        <w:rPr>
          <w:rFonts w:ascii="Calibri" w:hAnsi="Calibri" w:cs="Calibri"/>
          <w:color w:val="000000"/>
        </w:rPr>
      </w:pPr>
      <w:r>
        <w:rPr>
          <w:rFonts w:ascii="Calibri" w:hAnsi="Calibri" w:cs="Calibri"/>
          <w:color w:val="000000"/>
        </w:rPr>
        <w:t xml:space="preserve">Adresse : </w:t>
      </w:r>
      <w:r w:rsidR="00BC1C42">
        <w:rPr>
          <w:rFonts w:ascii="Calibri" w:hAnsi="Calibri" w:cs="Calibri"/>
          <w:color w:val="000000"/>
        </w:rPr>
        <w:t xml:space="preserve"> lieu-dit </w:t>
      </w:r>
      <w:proofErr w:type="spellStart"/>
      <w:proofErr w:type="gramStart"/>
      <w:r w:rsidR="00BC1C42">
        <w:rPr>
          <w:rFonts w:ascii="Calibri" w:hAnsi="Calibri" w:cs="Calibri"/>
          <w:color w:val="000000"/>
        </w:rPr>
        <w:t>Mezzane</w:t>
      </w:r>
      <w:proofErr w:type="spellEnd"/>
      <w:r w:rsidR="00BC1C42">
        <w:rPr>
          <w:rFonts w:ascii="Calibri" w:hAnsi="Calibri" w:cs="Calibri"/>
          <w:color w:val="000000"/>
        </w:rPr>
        <w:t>,</w:t>
      </w:r>
      <w:r>
        <w:rPr>
          <w:rFonts w:ascii="Calibri" w:hAnsi="Calibri" w:cs="Calibri"/>
          <w:color w:val="000000"/>
        </w:rPr>
        <w:t>,</w:t>
      </w:r>
      <w:proofErr w:type="gramEnd"/>
      <w:r>
        <w:rPr>
          <w:rFonts w:ascii="Calibri" w:hAnsi="Calibri" w:cs="Calibri"/>
          <w:color w:val="000000"/>
        </w:rPr>
        <w:t xml:space="preserve"> 20230 Santa Lucia di </w:t>
      </w:r>
      <w:proofErr w:type="spellStart"/>
      <w:r>
        <w:rPr>
          <w:rFonts w:ascii="Calibri" w:hAnsi="Calibri" w:cs="Calibri"/>
          <w:color w:val="000000"/>
        </w:rPr>
        <w:t>Moriani</w:t>
      </w:r>
      <w:proofErr w:type="spellEnd"/>
      <w:r>
        <w:rPr>
          <w:rFonts w:ascii="Calibri" w:hAnsi="Calibri" w:cs="Calibri"/>
          <w:color w:val="000000"/>
        </w:rPr>
        <w:t>.</w:t>
      </w:r>
    </w:p>
    <w:p w:rsidR="00BC1C42" w:rsidRDefault="00BC1C42" w:rsidP="00BC1C42">
      <w:pPr>
        <w:widowControl w:val="0"/>
        <w:autoSpaceDE w:val="0"/>
      </w:pPr>
      <w:r>
        <w:rPr>
          <w:rFonts w:ascii="Calibri" w:hAnsi="Calibri" w:cs="Calibri"/>
          <w:color w:val="000000"/>
        </w:rPr>
        <w:t>Numéro de téléphone portable : +33(0)</w:t>
      </w:r>
      <w:r>
        <w:rPr>
          <w:rFonts w:ascii="Calibri" w:hAnsi="Calibri" w:cs="Calibri"/>
          <w:b/>
          <w:color w:val="000000"/>
        </w:rPr>
        <w:t>6.47.53.79.75</w:t>
      </w:r>
    </w:p>
    <w:p w:rsidR="00BC1C42" w:rsidRDefault="00BC1C42" w:rsidP="00BC1C42">
      <w:pPr>
        <w:widowControl w:val="0"/>
        <w:autoSpaceDE w:val="0"/>
      </w:pPr>
      <w:proofErr w:type="gramStart"/>
      <w:r>
        <w:rPr>
          <w:rFonts w:ascii="Calibri" w:hAnsi="Calibri" w:cs="Calibri"/>
          <w:color w:val="000000"/>
        </w:rPr>
        <w:t>Email:</w:t>
      </w:r>
      <w:proofErr w:type="gramEnd"/>
      <w:r>
        <w:rPr>
          <w:rFonts w:ascii="Calibri" w:hAnsi="Calibri" w:cs="Calibri"/>
          <w:color w:val="000000"/>
        </w:rPr>
        <w:t xml:space="preserve"> </w:t>
      </w:r>
      <w:r>
        <w:rPr>
          <w:rFonts w:ascii="Calibri" w:hAnsi="Calibri" w:cs="Calibri"/>
          <w:b/>
          <w:color w:val="000000"/>
        </w:rPr>
        <w:t>casalamadonna@orange.fr</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jc w:val="right"/>
        <w:rPr>
          <w:rFonts w:ascii="Calibri" w:hAnsi="Calibri" w:cs="Calibri"/>
          <w:color w:val="000000"/>
          <w:sz w:val="22"/>
          <w:szCs w:val="22"/>
        </w:rPr>
      </w:pPr>
      <w:bookmarkStart w:id="0" w:name="_GoBack"/>
      <w:bookmarkEnd w:id="0"/>
      <w:r>
        <w:rPr>
          <w:rFonts w:ascii="Calibri" w:hAnsi="Calibri" w:cs="Calibri"/>
          <w:color w:val="000000"/>
          <w:sz w:val="22"/>
          <w:szCs w:val="22"/>
        </w:rPr>
        <w:t>Ci-après dénommé(e) « Le Bailleur »</w:t>
      </w:r>
    </w:p>
    <w:p w:rsidR="00E96894" w:rsidRDefault="00E96894" w:rsidP="00E96894">
      <w:pPr>
        <w:widowControl w:val="0"/>
        <w:autoSpaceDE w:val="0"/>
        <w:jc w:val="right"/>
        <w:rPr>
          <w:rFonts w:ascii="Calibri" w:hAnsi="Calibri" w:cs="Calibri"/>
          <w:color w:val="000000"/>
          <w:sz w:val="22"/>
          <w:szCs w:val="22"/>
        </w:rPr>
      </w:pPr>
    </w:p>
    <w:p w:rsidR="004B4DD2" w:rsidRDefault="004B4DD2" w:rsidP="00E96894">
      <w:pPr>
        <w:widowControl w:val="0"/>
        <w:autoSpaceDE w:val="0"/>
        <w:jc w:val="right"/>
        <w:rPr>
          <w:rFonts w:ascii="Calibri" w:hAnsi="Calibri" w:cs="Calibri"/>
          <w:b/>
          <w:bCs/>
          <w:color w:val="000000"/>
          <w:u w:val="single"/>
        </w:rPr>
      </w:pPr>
    </w:p>
    <w:p w:rsidR="00E96894" w:rsidRDefault="00E96894" w:rsidP="00E96894">
      <w:pPr>
        <w:widowControl w:val="0"/>
        <w:autoSpaceDE w:val="0"/>
        <w:jc w:val="right"/>
        <w:rPr>
          <w:rFonts w:ascii="Calibri" w:hAnsi="Calibri" w:cs="Calibri"/>
          <w:b/>
          <w:bCs/>
          <w:color w:val="000000"/>
          <w:u w:val="single"/>
        </w:rPr>
      </w:pPr>
      <w:r>
        <w:rPr>
          <w:rFonts w:ascii="Calibri" w:hAnsi="Calibri" w:cs="Calibri"/>
          <w:b/>
          <w:bCs/>
          <w:color w:val="000000"/>
          <w:u w:val="single"/>
        </w:rPr>
        <w:t>D’UNE PART</w:t>
      </w:r>
    </w:p>
    <w:p w:rsidR="004B4DD2" w:rsidRDefault="004B4DD2"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pPr>
      <w:r>
        <w:rPr>
          <w:rFonts w:ascii="Calibri" w:hAnsi="Calibri" w:cs="Calibri"/>
          <w:b/>
          <w:bCs/>
          <w:color w:val="000000"/>
          <w:sz w:val="22"/>
          <w:szCs w:val="22"/>
          <w:u w:val="single"/>
        </w:rPr>
        <w:t>ET</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Monsieur et/ou Madame :                     demeurant                                  </w:t>
      </w:r>
      <w:proofErr w:type="gramStart"/>
      <w:r>
        <w:rPr>
          <w:rFonts w:ascii="Calibri" w:hAnsi="Calibri" w:cs="Calibri"/>
          <w:color w:val="000000"/>
        </w:rPr>
        <w:t xml:space="preserve">  ,</w:t>
      </w:r>
      <w:proofErr w:type="gramEnd"/>
      <w:r>
        <w:rPr>
          <w:rFonts w:ascii="Calibri" w:hAnsi="Calibri" w:cs="Calibri"/>
          <w:color w:val="000000"/>
        </w:rPr>
        <w:t xml:space="preserve"> </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Né(e) le :                               à                                                 </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Demeurant à : </w:t>
      </w:r>
    </w:p>
    <w:p w:rsidR="00E96894" w:rsidRDefault="00E96894" w:rsidP="00E96894">
      <w:pPr>
        <w:widowControl w:val="0"/>
        <w:autoSpaceDE w:val="0"/>
        <w:rPr>
          <w:rFonts w:ascii="Calibri" w:hAnsi="Calibri" w:cs="Calibri"/>
          <w:color w:val="000000"/>
        </w:rPr>
      </w:pPr>
      <w:r>
        <w:rPr>
          <w:rFonts w:ascii="Calibri" w:hAnsi="Calibri" w:cs="Calibri"/>
          <w:color w:val="000000"/>
        </w:rPr>
        <w:t>Numéro de téléphone fixe :</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Numéro de téléphone portable : </w:t>
      </w:r>
    </w:p>
    <w:p w:rsidR="00E96894" w:rsidRDefault="00E96894" w:rsidP="00E96894">
      <w:pPr>
        <w:widowControl w:val="0"/>
        <w:autoSpaceDE w:val="0"/>
        <w:rPr>
          <w:rFonts w:ascii="Calibri" w:hAnsi="Calibri" w:cs="Calibri"/>
          <w:color w:val="000000"/>
        </w:rPr>
      </w:pPr>
      <w:proofErr w:type="gramStart"/>
      <w:r>
        <w:rPr>
          <w:rFonts w:ascii="Calibri" w:hAnsi="Calibri" w:cs="Calibri"/>
          <w:color w:val="000000"/>
        </w:rPr>
        <w:t>Email:</w:t>
      </w:r>
      <w:proofErr w:type="gramEnd"/>
    </w:p>
    <w:p w:rsidR="00E96894" w:rsidRDefault="008312B2" w:rsidP="00E96894">
      <w:pPr>
        <w:widowControl w:val="0"/>
        <w:autoSpaceDE w:val="0"/>
        <w:rPr>
          <w:rFonts w:ascii="Calibri" w:hAnsi="Calibri" w:cs="Calibri"/>
          <w:color w:val="000000"/>
        </w:rPr>
      </w:pPr>
      <w:proofErr w:type="gramStart"/>
      <w:r>
        <w:rPr>
          <w:rFonts w:ascii="Calibri" w:hAnsi="Calibri" w:cs="Calibri"/>
          <w:color w:val="000000"/>
        </w:rPr>
        <w:t>Nombre de personnes</w:t>
      </w:r>
      <w:r w:rsidR="00921E2F">
        <w:rPr>
          <w:rFonts w:ascii="Calibri" w:hAnsi="Calibri" w:cs="Calibri"/>
          <w:color w:val="000000"/>
        </w:rPr>
        <w:t>/Age</w:t>
      </w:r>
      <w:proofErr w:type="gramEnd"/>
      <w:r>
        <w:rPr>
          <w:rFonts w:ascii="Calibri" w:hAnsi="Calibri" w:cs="Calibri"/>
          <w:color w:val="000000"/>
        </w:rPr>
        <w:t xml:space="preserve"> : …. enfants/ …. </w:t>
      </w:r>
      <w:proofErr w:type="gramStart"/>
      <w:r>
        <w:rPr>
          <w:rFonts w:ascii="Calibri" w:hAnsi="Calibri" w:cs="Calibri"/>
          <w:color w:val="000000"/>
        </w:rPr>
        <w:t>adultes</w:t>
      </w:r>
      <w:proofErr w:type="gramEnd"/>
    </w:p>
    <w:p w:rsidR="00E96894" w:rsidRDefault="00E96894" w:rsidP="00E96894">
      <w:pPr>
        <w:widowControl w:val="0"/>
        <w:autoSpaceDE w:val="0"/>
        <w:jc w:val="right"/>
        <w:rPr>
          <w:rFonts w:ascii="Calibri" w:hAnsi="Calibri" w:cs="Calibri"/>
          <w:color w:val="000000"/>
          <w:sz w:val="22"/>
          <w:szCs w:val="22"/>
        </w:rPr>
      </w:pPr>
    </w:p>
    <w:p w:rsidR="008312B2" w:rsidRDefault="008312B2" w:rsidP="00E96894">
      <w:pPr>
        <w:widowControl w:val="0"/>
        <w:autoSpaceDE w:val="0"/>
        <w:jc w:val="right"/>
        <w:rPr>
          <w:rFonts w:ascii="Calibri" w:hAnsi="Calibri" w:cs="Calibri"/>
          <w:color w:val="000000"/>
          <w:sz w:val="22"/>
          <w:szCs w:val="22"/>
        </w:rPr>
      </w:pPr>
    </w:p>
    <w:p w:rsidR="00E96894" w:rsidRDefault="00E96894" w:rsidP="00E96894">
      <w:pPr>
        <w:widowControl w:val="0"/>
        <w:autoSpaceDE w:val="0"/>
        <w:jc w:val="right"/>
        <w:rPr>
          <w:rFonts w:ascii="Calibri" w:hAnsi="Calibri" w:cs="Calibri"/>
          <w:color w:val="000000"/>
          <w:sz w:val="22"/>
          <w:szCs w:val="22"/>
        </w:rPr>
      </w:pPr>
      <w:r>
        <w:rPr>
          <w:rFonts w:ascii="Calibri" w:hAnsi="Calibri" w:cs="Calibri"/>
          <w:color w:val="000000"/>
          <w:sz w:val="22"/>
          <w:szCs w:val="22"/>
        </w:rPr>
        <w:t>Ci-après dénommé(e) « Le Preneur »</w:t>
      </w:r>
    </w:p>
    <w:p w:rsidR="00E96894" w:rsidRDefault="00E96894" w:rsidP="00E96894">
      <w:pPr>
        <w:widowControl w:val="0"/>
        <w:autoSpaceDE w:val="0"/>
        <w:jc w:val="right"/>
        <w:rPr>
          <w:rFonts w:ascii="Calibri" w:hAnsi="Calibri" w:cs="Calibri"/>
          <w:color w:val="000000"/>
          <w:sz w:val="22"/>
          <w:szCs w:val="22"/>
        </w:rPr>
      </w:pPr>
    </w:p>
    <w:p w:rsidR="004B4DD2" w:rsidRDefault="004B4DD2" w:rsidP="00E96894">
      <w:pPr>
        <w:widowControl w:val="0"/>
        <w:autoSpaceDE w:val="0"/>
        <w:jc w:val="right"/>
        <w:rPr>
          <w:rFonts w:ascii="Calibri" w:hAnsi="Calibri" w:cs="Calibri"/>
          <w:b/>
          <w:bCs/>
          <w:color w:val="000000"/>
          <w:u w:val="single"/>
        </w:rPr>
      </w:pPr>
    </w:p>
    <w:p w:rsidR="00E96894" w:rsidRDefault="00E96894" w:rsidP="00E96894">
      <w:pPr>
        <w:widowControl w:val="0"/>
        <w:autoSpaceDE w:val="0"/>
        <w:jc w:val="right"/>
        <w:rPr>
          <w:rFonts w:ascii="Calibri" w:hAnsi="Calibri" w:cs="Calibri"/>
          <w:b/>
          <w:bCs/>
          <w:color w:val="000000"/>
          <w:u w:val="single"/>
        </w:rPr>
      </w:pPr>
      <w:r>
        <w:rPr>
          <w:rFonts w:ascii="Calibri" w:hAnsi="Calibri" w:cs="Calibri"/>
          <w:b/>
          <w:bCs/>
          <w:color w:val="000000"/>
          <w:u w:val="single"/>
        </w:rPr>
        <w:t>D’AUTRE PART</w:t>
      </w:r>
    </w:p>
    <w:p w:rsidR="00E96894" w:rsidRDefault="00E96894" w:rsidP="00E96894">
      <w:pPr>
        <w:widowControl w:val="0"/>
        <w:autoSpaceDE w:val="0"/>
        <w:jc w:val="right"/>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rPr>
      </w:pPr>
      <w:r>
        <w:rPr>
          <w:rFonts w:ascii="Calibri" w:hAnsi="Calibri" w:cs="Calibri"/>
          <w:color w:val="000000"/>
        </w:rPr>
        <w:t>Il a été convenu entre les parties que le Bailleur loue au Preneur le logement tel que décrit ci-dessous aux conditions suivantes :</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sz w:val="28"/>
          <w:szCs w:val="28"/>
        </w:rPr>
      </w:pPr>
      <w:r>
        <w:rPr>
          <w:rFonts w:ascii="Calibri" w:hAnsi="Calibri" w:cs="Calibri"/>
          <w:b/>
          <w:bCs/>
          <w:color w:val="000000"/>
          <w:sz w:val="28"/>
          <w:szCs w:val="28"/>
          <w:u w:val="single"/>
        </w:rPr>
        <w:t>1. OBJET DU CONTRAT DE LOCATION</w:t>
      </w:r>
    </w:p>
    <w:p w:rsidR="00E96894" w:rsidRDefault="00E96894" w:rsidP="00E96894">
      <w:pPr>
        <w:pStyle w:val="Listecouleur-Accent11"/>
        <w:widowControl w:val="0"/>
        <w:autoSpaceDE w:val="0"/>
        <w:rPr>
          <w:rFonts w:ascii="Calibri" w:hAnsi="Calibri" w:cs="Calibri"/>
          <w:b/>
          <w:bCs/>
          <w:color w:val="000000"/>
          <w:sz w:val="18"/>
          <w:szCs w:val="18"/>
        </w:rPr>
      </w:pPr>
    </w:p>
    <w:p w:rsidR="00E96894" w:rsidRDefault="00E96894" w:rsidP="00E96894">
      <w:pPr>
        <w:widowControl w:val="0"/>
        <w:autoSpaceDE w:val="0"/>
        <w:rPr>
          <w:rFonts w:ascii="Calibri" w:hAnsi="Calibri" w:cs="Calibri"/>
          <w:color w:val="000000"/>
        </w:rPr>
      </w:pPr>
      <w:r>
        <w:rPr>
          <w:rFonts w:ascii="Calibri" w:hAnsi="Calibri" w:cs="Calibri"/>
          <w:color w:val="000000"/>
        </w:rPr>
        <w:t>Les parties déclarent que la présente location n’a pas pour objet des locaux loués à usage d’habitation principale ou usage mixte professionnel et d’habitation principale.</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En conséquence, elles conviennent que leurs droits et obligations respectifs seront régis par les stipulations du présent contrat, par l’arrêté du 28 décembre 1976 modifié et à défaut par les dispositions du code civil.</w:t>
      </w:r>
    </w:p>
    <w:p w:rsidR="004B4DD2" w:rsidRDefault="004B4DD2"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Les locaux, objet du présent contrat sont loués meublés à titre saisonnier.</w:t>
      </w:r>
    </w:p>
    <w:p w:rsidR="00E96894" w:rsidRDefault="00E96894" w:rsidP="00E96894">
      <w:pPr>
        <w:pageBreakBefore/>
        <w:widowControl w:val="0"/>
        <w:autoSpaceDE w:val="0"/>
        <w:rPr>
          <w:sz w:val="28"/>
          <w:szCs w:val="28"/>
        </w:rPr>
      </w:pPr>
      <w:r>
        <w:rPr>
          <w:rFonts w:ascii="Calibri" w:hAnsi="Calibri" w:cs="Calibri"/>
          <w:b/>
          <w:bCs/>
          <w:color w:val="000000"/>
          <w:sz w:val="28"/>
          <w:szCs w:val="28"/>
          <w:u w:val="single"/>
        </w:rPr>
        <w:lastRenderedPageBreak/>
        <w:t>2. DESIGNATION DU LOGEMENT</w:t>
      </w:r>
    </w:p>
    <w:p w:rsidR="004B4DD2" w:rsidRDefault="00E96894" w:rsidP="004B4DD2">
      <w:pPr>
        <w:widowControl w:val="0"/>
        <w:autoSpaceDE w:val="0"/>
        <w:rPr>
          <w:rFonts w:ascii="Calibri" w:hAnsi="Calibri" w:cs="Calibri"/>
          <w:color w:val="000000"/>
        </w:rPr>
      </w:pPr>
      <w:r>
        <w:rPr>
          <w:rFonts w:ascii="Calibri" w:hAnsi="Calibri" w:cs="Calibri"/>
          <w:color w:val="000000"/>
        </w:rPr>
        <w:t xml:space="preserve">2.1. Adresse du logement : </w:t>
      </w:r>
      <w:proofErr w:type="spellStart"/>
      <w:r>
        <w:rPr>
          <w:rFonts w:ascii="Calibri" w:hAnsi="Calibri" w:cs="Calibri"/>
          <w:color w:val="000000"/>
        </w:rPr>
        <w:t>Lieu dit</w:t>
      </w:r>
      <w:proofErr w:type="spellEnd"/>
      <w:r>
        <w:rPr>
          <w:rFonts w:ascii="Calibri" w:hAnsi="Calibri" w:cs="Calibri"/>
          <w:color w:val="000000"/>
        </w:rPr>
        <w:t xml:space="preserve"> </w:t>
      </w:r>
      <w:proofErr w:type="spellStart"/>
      <w:r>
        <w:rPr>
          <w:rFonts w:ascii="Calibri" w:hAnsi="Calibri" w:cs="Calibri"/>
          <w:color w:val="000000"/>
        </w:rPr>
        <w:t>Mezzane</w:t>
      </w:r>
      <w:proofErr w:type="spellEnd"/>
      <w:r>
        <w:rPr>
          <w:rFonts w:ascii="Calibri" w:hAnsi="Calibri" w:cs="Calibri"/>
          <w:color w:val="000000"/>
        </w:rPr>
        <w:t xml:space="preserve"> 20230 Santa Lucia Di </w:t>
      </w:r>
      <w:proofErr w:type="spellStart"/>
      <w:r>
        <w:rPr>
          <w:rFonts w:ascii="Calibri" w:hAnsi="Calibri" w:cs="Calibri"/>
          <w:color w:val="000000"/>
        </w:rPr>
        <w:t>Moriani</w:t>
      </w:r>
      <w:proofErr w:type="spellEnd"/>
    </w:p>
    <w:p w:rsidR="004B4DD2" w:rsidRDefault="004B4DD2" w:rsidP="004B4DD2">
      <w:pPr>
        <w:widowControl w:val="0"/>
        <w:autoSpaceDE w:val="0"/>
        <w:rPr>
          <w:rFonts w:ascii="Calibri" w:hAnsi="Calibri" w:cs="Calibri"/>
          <w:b/>
        </w:rPr>
      </w:pPr>
    </w:p>
    <w:p w:rsidR="004B4DD2" w:rsidRPr="004B4DD2" w:rsidRDefault="004B4DD2" w:rsidP="004B4DD2">
      <w:pPr>
        <w:widowControl w:val="0"/>
        <w:autoSpaceDE w:val="0"/>
        <w:rPr>
          <w:rFonts w:ascii="Calibri" w:hAnsi="Calibri" w:cs="Calibri"/>
          <w:b/>
        </w:rPr>
      </w:pPr>
      <w:r w:rsidRPr="004B4DD2">
        <w:rPr>
          <w:rFonts w:ascii="Calibri" w:hAnsi="Calibri" w:cs="Calibri"/>
          <w:b/>
        </w:rPr>
        <w:t>La maison est prévue pour une capacité d’accueil de 10 personnes.</w:t>
      </w:r>
    </w:p>
    <w:p w:rsidR="004B4DD2" w:rsidRPr="004B4DD2" w:rsidRDefault="004B4DD2" w:rsidP="004B4DD2">
      <w:pPr>
        <w:widowControl w:val="0"/>
        <w:autoSpaceDE w:val="0"/>
        <w:rPr>
          <w:rFonts w:ascii="Calibri" w:hAnsi="Calibri" w:cs="Calibri"/>
          <w:b/>
          <w:color w:val="FF0000"/>
        </w:rPr>
      </w:pPr>
      <w:r w:rsidRPr="004B4DD2">
        <w:rPr>
          <w:rFonts w:ascii="Calibri" w:hAnsi="Calibri" w:cs="Calibri"/>
          <w:b/>
          <w:color w:val="FF0000"/>
        </w:rPr>
        <w:t xml:space="preserve">Possibilité d’un couchage supplémentaire, si enfant ›3 ans </w:t>
      </w:r>
    </w:p>
    <w:p w:rsidR="004B4DD2" w:rsidRPr="004B4DD2" w:rsidRDefault="004B4DD2" w:rsidP="004B4DD2">
      <w:pPr>
        <w:widowControl w:val="0"/>
        <w:autoSpaceDE w:val="0"/>
        <w:rPr>
          <w:rFonts w:ascii="Calibri" w:hAnsi="Calibri" w:cs="Calibri"/>
          <w:b/>
          <w:color w:val="FF0000"/>
        </w:rPr>
      </w:pPr>
      <w:r w:rsidRPr="004B4DD2">
        <w:rPr>
          <w:rFonts w:ascii="Calibri" w:hAnsi="Calibri" w:cs="Calibri"/>
          <w:b/>
          <w:color w:val="FF0000"/>
        </w:rPr>
        <w:t>Matelas 90x190 cm → tarif : 30 euros/nuitée.</w:t>
      </w:r>
    </w:p>
    <w:p w:rsidR="004B4DD2" w:rsidRPr="00631994" w:rsidRDefault="004B4DD2" w:rsidP="00E96894">
      <w:pPr>
        <w:widowControl w:val="0"/>
        <w:autoSpaceDE w:val="0"/>
        <w:rPr>
          <w:rFonts w:ascii="Calibri" w:hAnsi="Calibri" w:cs="Calibri"/>
          <w:bCs/>
          <w:color w:val="000000"/>
          <w:sz w:val="22"/>
          <w:szCs w:val="22"/>
        </w:rPr>
        <w:sectPr w:rsidR="004B4DD2" w:rsidRPr="00631994">
          <w:pgSz w:w="11906" w:h="16838"/>
          <w:pgMar w:top="1417" w:right="1417" w:bottom="1417" w:left="1417" w:header="720" w:footer="708" w:gutter="0"/>
          <w:cols w:space="720"/>
        </w:sectPr>
      </w:pPr>
    </w:p>
    <w:p w:rsidR="00E96894" w:rsidRPr="00631994" w:rsidRDefault="00E96894" w:rsidP="00E96894">
      <w:pPr>
        <w:widowControl w:val="0"/>
        <w:autoSpaceDE w:val="0"/>
        <w:rPr>
          <w:rFonts w:ascii="Calibri" w:hAnsi="Calibri" w:cs="Calibri"/>
          <w:bCs/>
          <w:color w:val="000000"/>
          <w:sz w:val="22"/>
          <w:szCs w:val="22"/>
        </w:rPr>
        <w:sectPr w:rsidR="00E96894" w:rsidRPr="00631994" w:rsidSect="00E96894">
          <w:type w:val="continuous"/>
          <w:pgSz w:w="11906" w:h="16838"/>
          <w:pgMar w:top="1417" w:right="1417" w:bottom="1417" w:left="1417" w:header="720" w:footer="708" w:gutter="0"/>
          <w:cols w:space="720"/>
        </w:sectPr>
      </w:pPr>
    </w:p>
    <w:p w:rsidR="00E96894" w:rsidRDefault="00E96894" w:rsidP="00E96894">
      <w:pPr>
        <w:widowControl w:val="0"/>
        <w:autoSpaceDE w:val="0"/>
        <w:rPr>
          <w:sz w:val="28"/>
          <w:szCs w:val="28"/>
        </w:rPr>
      </w:pPr>
      <w:r>
        <w:rPr>
          <w:rFonts w:ascii="Calibri" w:hAnsi="Calibri" w:cs="Calibri"/>
          <w:b/>
          <w:bCs/>
          <w:color w:val="000000"/>
          <w:sz w:val="28"/>
          <w:szCs w:val="28"/>
          <w:u w:val="single"/>
        </w:rPr>
        <w:lastRenderedPageBreak/>
        <w:t>3. DUREE DE LA LOCATION SAISONNIERE</w:t>
      </w:r>
    </w:p>
    <w:p w:rsidR="00E96894" w:rsidRDefault="00E96894" w:rsidP="00E96894">
      <w:pPr>
        <w:widowControl w:val="0"/>
        <w:autoSpaceDE w:val="0"/>
      </w:pPr>
      <w:r>
        <w:rPr>
          <w:rFonts w:ascii="Calibri" w:hAnsi="Calibri" w:cs="Calibri"/>
          <w:color w:val="000000"/>
        </w:rPr>
        <w:t xml:space="preserve">Le Bailleur loue au Preneur le logement du </w:t>
      </w:r>
      <w:r w:rsidR="00150602">
        <w:rPr>
          <w:rFonts w:ascii="Calibri" w:hAnsi="Calibri" w:cs="Calibri"/>
          <w:b/>
          <w:color w:val="000000"/>
        </w:rPr>
        <w:t>/</w:t>
      </w:r>
      <w:r w:rsidR="009516AA">
        <w:rPr>
          <w:rFonts w:ascii="Calibri" w:hAnsi="Calibri" w:cs="Calibri"/>
          <w:b/>
          <w:color w:val="000000"/>
        </w:rPr>
        <w:t>/</w:t>
      </w:r>
      <w:r w:rsidR="00150602">
        <w:rPr>
          <w:rFonts w:ascii="Calibri" w:hAnsi="Calibri" w:cs="Calibri"/>
          <w:b/>
          <w:color w:val="000000"/>
        </w:rPr>
        <w:t>au /</w:t>
      </w:r>
      <w:r>
        <w:rPr>
          <w:rFonts w:ascii="Calibri" w:hAnsi="Calibri" w:cs="Calibri"/>
          <w:b/>
          <w:color w:val="000000"/>
        </w:rPr>
        <w:t>/</w:t>
      </w:r>
      <w:r w:rsidR="009516AA">
        <w:rPr>
          <w:rFonts w:ascii="Calibri" w:hAnsi="Calibri" w:cs="Calibri"/>
          <w:b/>
          <w:color w:val="000000"/>
        </w:rPr>
        <w:t xml:space="preserve">  </w:t>
      </w:r>
      <w:proofErr w:type="gramStart"/>
      <w:r w:rsidR="009516AA">
        <w:rPr>
          <w:rFonts w:ascii="Calibri" w:hAnsi="Calibri" w:cs="Calibri"/>
          <w:b/>
          <w:color w:val="000000"/>
        </w:rPr>
        <w:t xml:space="preserve"> </w:t>
      </w:r>
      <w:r>
        <w:rPr>
          <w:rFonts w:ascii="Calibri" w:hAnsi="Calibri" w:cs="Calibri"/>
          <w:b/>
          <w:color w:val="000000"/>
        </w:rPr>
        <w:t xml:space="preserve"> </w:t>
      </w:r>
      <w:r>
        <w:rPr>
          <w:rFonts w:ascii="Calibri" w:hAnsi="Calibri" w:cs="Calibri"/>
          <w:color w:val="000000"/>
        </w:rPr>
        <w:t>.</w:t>
      </w:r>
      <w:proofErr w:type="gramEnd"/>
    </w:p>
    <w:p w:rsidR="00E96894" w:rsidRDefault="00E96894" w:rsidP="00E96894">
      <w:pPr>
        <w:widowControl w:val="0"/>
        <w:autoSpaceDE w:val="0"/>
      </w:pPr>
      <w:r>
        <w:rPr>
          <w:rFonts w:ascii="Calibri" w:hAnsi="Calibri" w:cs="Calibri"/>
          <w:color w:val="000000"/>
        </w:rPr>
        <w:t xml:space="preserve">Les arrivées se font à partir de </w:t>
      </w:r>
      <w:r>
        <w:rPr>
          <w:rFonts w:ascii="Calibri" w:hAnsi="Calibri" w:cs="Calibri"/>
          <w:b/>
          <w:color w:val="000000"/>
        </w:rPr>
        <w:t>16h00</w:t>
      </w:r>
      <w:r>
        <w:rPr>
          <w:rFonts w:ascii="Calibri" w:hAnsi="Calibri" w:cs="Calibri"/>
          <w:color w:val="000000"/>
        </w:rPr>
        <w:t>.</w:t>
      </w:r>
    </w:p>
    <w:p w:rsidR="00E96894" w:rsidRDefault="00E96894" w:rsidP="00E96894">
      <w:pPr>
        <w:widowControl w:val="0"/>
        <w:autoSpaceDE w:val="0"/>
      </w:pPr>
      <w:r>
        <w:rPr>
          <w:rFonts w:ascii="Calibri" w:hAnsi="Calibri" w:cs="Calibri"/>
          <w:color w:val="000000"/>
        </w:rPr>
        <w:t xml:space="preserve">Le Preneur s'engage expressément à avoir intégralement libéré le logement le </w:t>
      </w:r>
      <w:r w:rsidR="00150602">
        <w:rPr>
          <w:rFonts w:ascii="Calibri" w:hAnsi="Calibri" w:cs="Calibri"/>
          <w:b/>
          <w:color w:val="000000"/>
        </w:rPr>
        <w:t>//</w:t>
      </w:r>
      <w:r>
        <w:rPr>
          <w:rFonts w:ascii="Calibri" w:hAnsi="Calibri" w:cs="Calibri"/>
          <w:b/>
          <w:color w:val="000000"/>
        </w:rPr>
        <w:t xml:space="preserve"> </w:t>
      </w:r>
      <w:r>
        <w:rPr>
          <w:rFonts w:ascii="Calibri" w:hAnsi="Calibri" w:cs="Calibri"/>
          <w:color w:val="000000"/>
        </w:rPr>
        <w:t xml:space="preserve">à </w:t>
      </w:r>
      <w:r>
        <w:rPr>
          <w:rFonts w:ascii="Calibri" w:hAnsi="Calibri" w:cs="Calibri"/>
          <w:b/>
          <w:color w:val="000000"/>
        </w:rPr>
        <w:t>10h00</w:t>
      </w:r>
      <w:r>
        <w:rPr>
          <w:rFonts w:ascii="Calibri" w:hAnsi="Calibri" w:cs="Calibri"/>
          <w:color w:val="000000"/>
        </w:rPr>
        <w:t xml:space="preserve"> et à remettre les clefs au bailleur après état des lieux.</w:t>
      </w:r>
    </w:p>
    <w:p w:rsidR="00E96894" w:rsidRDefault="00E96894" w:rsidP="00E96894">
      <w:pPr>
        <w:widowControl w:val="0"/>
        <w:autoSpaceDE w:val="0"/>
      </w:pPr>
      <w:r>
        <w:rPr>
          <w:rFonts w:ascii="Calibri" w:hAnsi="Calibri" w:cs="Calibri"/>
          <w:color w:val="000000"/>
        </w:rPr>
        <w:t>Lors du début de la location, le Bailleur remettra au Preneur les clefs et les instructions relatives au logement.</w:t>
      </w: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sz w:val="28"/>
          <w:szCs w:val="28"/>
        </w:rPr>
      </w:pPr>
      <w:r>
        <w:rPr>
          <w:rFonts w:ascii="Calibri" w:hAnsi="Calibri" w:cs="Calibri"/>
          <w:b/>
          <w:bCs/>
          <w:color w:val="000000"/>
          <w:sz w:val="28"/>
          <w:szCs w:val="28"/>
          <w:u w:val="single"/>
        </w:rPr>
        <w:t>4. PRIX DE LOCATION ET CHARGES</w:t>
      </w:r>
    </w:p>
    <w:p w:rsidR="00631994" w:rsidRPr="00631994" w:rsidRDefault="00E96894" w:rsidP="00E96894">
      <w:pPr>
        <w:widowControl w:val="0"/>
        <w:autoSpaceDE w:val="0"/>
        <w:rPr>
          <w:rFonts w:ascii="Calibri" w:hAnsi="Calibri" w:cs="Calibri"/>
          <w:color w:val="000000"/>
        </w:rPr>
      </w:pPr>
      <w:r>
        <w:rPr>
          <w:rFonts w:ascii="Calibri" w:hAnsi="Calibri" w:cs="Calibri"/>
          <w:color w:val="000000"/>
        </w:rPr>
        <w:t>Les Parties ont convenu de fixer le loyer à</w:t>
      </w:r>
      <w:r w:rsidR="00150602">
        <w:rPr>
          <w:rFonts w:ascii="Calibri" w:hAnsi="Calibri" w:cs="Calibri"/>
          <w:b/>
          <w:bCs/>
          <w:color w:val="000000"/>
        </w:rPr>
        <w:t> </w:t>
      </w:r>
      <w:r w:rsidR="00921E2F">
        <w:rPr>
          <w:rFonts w:ascii="Calibri" w:hAnsi="Calibri" w:cs="Calibri"/>
          <w:b/>
          <w:bCs/>
          <w:color w:val="000000"/>
        </w:rPr>
        <w:t>……</w:t>
      </w:r>
      <w:r w:rsidR="009516AA">
        <w:rPr>
          <w:rFonts w:ascii="Calibri" w:hAnsi="Calibri" w:cs="Calibri"/>
          <w:b/>
          <w:bCs/>
          <w:color w:val="000000"/>
        </w:rPr>
        <w:t xml:space="preserve"> </w:t>
      </w:r>
      <w:proofErr w:type="gramStart"/>
      <w:r w:rsidR="009516AA">
        <w:rPr>
          <w:rFonts w:ascii="Calibri" w:hAnsi="Calibri" w:cs="Calibri"/>
          <w:b/>
          <w:bCs/>
          <w:color w:val="000000"/>
        </w:rPr>
        <w:t>e</w:t>
      </w:r>
      <w:r>
        <w:rPr>
          <w:rFonts w:ascii="Calibri" w:hAnsi="Calibri" w:cs="Calibri"/>
          <w:b/>
          <w:bCs/>
          <w:color w:val="000000"/>
        </w:rPr>
        <w:t>uros</w:t>
      </w:r>
      <w:r w:rsidR="00537224">
        <w:rPr>
          <w:rFonts w:ascii="Calibri" w:hAnsi="Calibri" w:cs="Calibri"/>
          <w:b/>
          <w:bCs/>
          <w:color w:val="000000"/>
        </w:rPr>
        <w:t xml:space="preserve"> </w:t>
      </w:r>
      <w:r w:rsidR="00212EDE">
        <w:rPr>
          <w:rFonts w:ascii="Calibri" w:hAnsi="Calibri" w:cs="Calibri"/>
          <w:color w:val="FF0000"/>
        </w:rPr>
        <w:t xml:space="preserve"> </w:t>
      </w:r>
      <w:r>
        <w:rPr>
          <w:rFonts w:ascii="Calibri" w:hAnsi="Calibri" w:cs="Calibri"/>
          <w:color w:val="000000"/>
        </w:rPr>
        <w:t>pour</w:t>
      </w:r>
      <w:proofErr w:type="gramEnd"/>
      <w:r>
        <w:rPr>
          <w:rFonts w:ascii="Calibri" w:hAnsi="Calibri" w:cs="Calibri"/>
          <w:color w:val="000000"/>
        </w:rPr>
        <w:t xml:space="preserve"> l’intégra</w:t>
      </w:r>
      <w:r w:rsidR="00631994">
        <w:rPr>
          <w:rFonts w:ascii="Calibri" w:hAnsi="Calibri" w:cs="Calibri"/>
          <w:color w:val="000000"/>
        </w:rPr>
        <w:t>lité de la durée de la location décrite au paragraphe 3.</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Le loyer ci-dessus comprend, pour toute la durée de la location, le paiement des charges locatives et des fournitures disponibles rappelées ci-après :     </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-Eau de ville </w:t>
      </w:r>
    </w:p>
    <w:p w:rsidR="00E96894" w:rsidRDefault="00E96894" w:rsidP="00E96894">
      <w:pPr>
        <w:widowControl w:val="0"/>
        <w:autoSpaceDE w:val="0"/>
        <w:rPr>
          <w:rFonts w:ascii="Calibri" w:hAnsi="Calibri" w:cs="Calibri"/>
          <w:color w:val="000000"/>
        </w:rPr>
      </w:pPr>
      <w:r>
        <w:rPr>
          <w:rFonts w:ascii="Calibri" w:hAnsi="Calibri" w:cs="Calibri"/>
          <w:color w:val="000000"/>
        </w:rPr>
        <w:t>- Toutes les taxes</w:t>
      </w:r>
    </w:p>
    <w:p w:rsidR="00E96894" w:rsidRDefault="00E96894" w:rsidP="00E96894">
      <w:pPr>
        <w:widowControl w:val="0"/>
        <w:autoSpaceDE w:val="0"/>
        <w:rPr>
          <w:rFonts w:ascii="Calibri" w:hAnsi="Calibri" w:cs="Calibri"/>
          <w:color w:val="000000"/>
        </w:rPr>
      </w:pPr>
      <w:r>
        <w:rPr>
          <w:rFonts w:ascii="Calibri" w:hAnsi="Calibri" w:cs="Calibri"/>
          <w:color w:val="000000"/>
        </w:rPr>
        <w:t>-Forfait électricité (Climatisati</w:t>
      </w:r>
      <w:r w:rsidR="003A5461">
        <w:rPr>
          <w:rFonts w:ascii="Calibri" w:hAnsi="Calibri" w:cs="Calibri"/>
          <w:color w:val="000000"/>
        </w:rPr>
        <w:t>on et chauffage) équivalent à 15</w:t>
      </w:r>
      <w:r>
        <w:rPr>
          <w:rFonts w:ascii="Calibri" w:hAnsi="Calibri" w:cs="Calibri"/>
          <w:color w:val="000000"/>
        </w:rPr>
        <w:t>0 kWh par semaine. Si</w:t>
      </w:r>
      <w:r w:rsidR="00921E2F">
        <w:rPr>
          <w:rFonts w:ascii="Calibri" w:hAnsi="Calibri" w:cs="Calibri"/>
          <w:color w:val="000000"/>
        </w:rPr>
        <w:t xml:space="preserve"> dépassement, supplément de 0.20</w:t>
      </w:r>
      <w:r>
        <w:rPr>
          <w:rFonts w:ascii="Calibri" w:hAnsi="Calibri" w:cs="Calibri"/>
          <w:color w:val="000000"/>
        </w:rPr>
        <w:t xml:space="preserve"> euros le kWh.</w:t>
      </w:r>
    </w:p>
    <w:p w:rsidR="00CA6823" w:rsidRDefault="00E96894" w:rsidP="00E96894">
      <w:pPr>
        <w:widowControl w:val="0"/>
        <w:autoSpaceDE w:val="0"/>
        <w:rPr>
          <w:rFonts w:ascii="Calibri" w:hAnsi="Calibri" w:cs="Calibri"/>
          <w:color w:val="000000"/>
        </w:rPr>
      </w:pPr>
      <w:r>
        <w:rPr>
          <w:rFonts w:ascii="Calibri" w:hAnsi="Calibri" w:cs="Calibri"/>
          <w:color w:val="000000"/>
        </w:rPr>
        <w:t>- Wifi illimité</w:t>
      </w:r>
    </w:p>
    <w:p w:rsidR="000A64D2" w:rsidRPr="000A64D2" w:rsidRDefault="000A64D2" w:rsidP="000A64D2">
      <w:pPr>
        <w:widowControl w:val="0"/>
        <w:autoSpaceDE w:val="0"/>
        <w:rPr>
          <w:rFonts w:ascii="Calibri" w:hAnsi="Calibri" w:cs="Calibri"/>
          <w:b/>
          <w:color w:val="FF0000"/>
        </w:rPr>
      </w:pPr>
      <w:r w:rsidRPr="000A64D2">
        <w:rPr>
          <w:rFonts w:ascii="Calibri" w:hAnsi="Calibri" w:cs="Calibri"/>
          <w:b/>
          <w:color w:val="FF0000"/>
        </w:rPr>
        <w:t>- Locati</w:t>
      </w:r>
      <w:r w:rsidR="00146BD9">
        <w:rPr>
          <w:rFonts w:ascii="Calibri" w:hAnsi="Calibri" w:cs="Calibri"/>
          <w:b/>
          <w:color w:val="FF0000"/>
        </w:rPr>
        <w:t>on de serviettes de piscine : 11</w:t>
      </w:r>
      <w:r w:rsidRPr="000A64D2">
        <w:rPr>
          <w:rFonts w:ascii="Calibri" w:hAnsi="Calibri" w:cs="Calibri"/>
          <w:b/>
          <w:color w:val="FF0000"/>
        </w:rPr>
        <w:t xml:space="preserve"> euros/pers/semaines</w:t>
      </w:r>
    </w:p>
    <w:p w:rsidR="00CB2C8C" w:rsidRPr="004B4DD2" w:rsidRDefault="00E96894" w:rsidP="00E96894">
      <w:pPr>
        <w:widowControl w:val="0"/>
        <w:autoSpaceDE w:val="0"/>
        <w:rPr>
          <w:rFonts w:ascii="Calibri" w:hAnsi="Calibri" w:cs="Calibri"/>
          <w:b/>
          <w:i/>
          <w:color w:val="FF0000"/>
        </w:rPr>
      </w:pPr>
      <w:r>
        <w:rPr>
          <w:rFonts w:ascii="Calibri" w:hAnsi="Calibri" w:cs="Calibri"/>
          <w:color w:val="000000"/>
        </w:rPr>
        <w:t xml:space="preserve">- Linge de toilette et draps fournis </w:t>
      </w:r>
      <w:r w:rsidR="00CB2C8C">
        <w:rPr>
          <w:rFonts w:ascii="Calibri" w:hAnsi="Calibri" w:cs="Calibri"/>
          <w:color w:val="000000"/>
        </w:rPr>
        <w:t xml:space="preserve">pour un maximum de 10 personnes </w:t>
      </w:r>
      <w:r w:rsidR="00CB2C8C" w:rsidRPr="004B4DD2">
        <w:rPr>
          <w:rFonts w:ascii="Calibri" w:hAnsi="Calibri" w:cs="Calibri"/>
          <w:b/>
          <w:i/>
          <w:color w:val="FF0000"/>
        </w:rPr>
        <w:t>(supplément demandé pour 1 personne supp</w:t>
      </w:r>
      <w:r w:rsidR="00146BD9">
        <w:rPr>
          <w:rFonts w:ascii="Calibri" w:hAnsi="Calibri" w:cs="Calibri"/>
          <w:b/>
          <w:i/>
          <w:color w:val="FF0000"/>
        </w:rPr>
        <w:t>lémentaire : linge de toilette 9</w:t>
      </w:r>
      <w:r w:rsidR="00CB2C8C" w:rsidRPr="004B4DD2">
        <w:rPr>
          <w:rFonts w:ascii="Calibri" w:hAnsi="Calibri" w:cs="Calibri"/>
          <w:b/>
          <w:i/>
          <w:color w:val="FF0000"/>
        </w:rPr>
        <w:t xml:space="preserve"> euros/semaine, draps</w:t>
      </w:r>
      <w:r w:rsidR="00DA107D" w:rsidRPr="004B4DD2">
        <w:rPr>
          <w:rFonts w:ascii="Calibri" w:hAnsi="Calibri" w:cs="Calibri"/>
          <w:b/>
          <w:i/>
          <w:color w:val="FF0000"/>
        </w:rPr>
        <w:t xml:space="preserve"> de</w:t>
      </w:r>
      <w:r w:rsidR="00CB2C8C" w:rsidRPr="004B4DD2">
        <w:rPr>
          <w:rFonts w:ascii="Calibri" w:hAnsi="Calibri" w:cs="Calibri"/>
          <w:b/>
          <w:i/>
          <w:color w:val="FF0000"/>
        </w:rPr>
        <w:t xml:space="preserve"> lit</w:t>
      </w:r>
    </w:p>
    <w:p w:rsidR="00DA107D" w:rsidRPr="00CA6823" w:rsidRDefault="00CB2C8C" w:rsidP="00CA6823">
      <w:pPr>
        <w:pStyle w:val="Paragraphedeliste"/>
        <w:widowControl w:val="0"/>
        <w:numPr>
          <w:ilvl w:val="0"/>
          <w:numId w:val="4"/>
        </w:numPr>
        <w:autoSpaceDE w:val="0"/>
        <w:rPr>
          <w:rFonts w:ascii="Calibri" w:hAnsi="Calibri" w:cs="Calibri"/>
          <w:color w:val="FF0000"/>
        </w:rPr>
      </w:pPr>
      <w:proofErr w:type="gramStart"/>
      <w:r w:rsidRPr="00CA6823">
        <w:rPr>
          <w:rFonts w:ascii="Calibri" w:hAnsi="Calibri" w:cs="Calibri"/>
          <w:b/>
          <w:i/>
          <w:color w:val="FF0000"/>
        </w:rPr>
        <w:t>euros</w:t>
      </w:r>
      <w:proofErr w:type="gramEnd"/>
      <w:r w:rsidRPr="00CA6823">
        <w:rPr>
          <w:rFonts w:ascii="Calibri" w:hAnsi="Calibri" w:cs="Calibri"/>
          <w:b/>
          <w:i/>
          <w:color w:val="FF0000"/>
        </w:rPr>
        <w:t>/lit/semaine)</w:t>
      </w:r>
      <w:r w:rsidRPr="00CA6823">
        <w:rPr>
          <w:rFonts w:ascii="Calibri" w:hAnsi="Calibri" w:cs="Calibri"/>
          <w:color w:val="FF0000"/>
        </w:rPr>
        <w:t>.</w:t>
      </w:r>
    </w:p>
    <w:p w:rsidR="00CA6823" w:rsidRPr="00CA6823" w:rsidRDefault="00CA6823" w:rsidP="00CA6823">
      <w:pPr>
        <w:widowControl w:val="0"/>
        <w:autoSpaceDE w:val="0"/>
        <w:rPr>
          <w:rFonts w:ascii="Calibri" w:hAnsi="Calibri" w:cs="Calibri"/>
          <w:b/>
          <w:color w:val="FF0000"/>
        </w:rPr>
      </w:pPr>
      <w:r w:rsidRPr="00CA6823">
        <w:rPr>
          <w:rFonts w:ascii="Calibri" w:hAnsi="Calibri" w:cs="Calibri"/>
          <w:b/>
          <w:color w:val="FF0000"/>
        </w:rPr>
        <w:t>-</w:t>
      </w:r>
      <w:r>
        <w:rPr>
          <w:rFonts w:ascii="Calibri" w:hAnsi="Calibri" w:cs="Calibri"/>
          <w:b/>
          <w:color w:val="FF0000"/>
        </w:rPr>
        <w:t xml:space="preserve"> </w:t>
      </w:r>
      <w:r w:rsidRPr="00CA6823">
        <w:rPr>
          <w:rFonts w:ascii="Calibri" w:hAnsi="Calibri" w:cs="Calibri"/>
          <w:b/>
          <w:color w:val="FF0000"/>
        </w:rPr>
        <w:t xml:space="preserve">Possibilité d’un couchage supplémentaire, si enfant ›3 ans </w:t>
      </w:r>
    </w:p>
    <w:p w:rsidR="00CA6823" w:rsidRPr="00CA6823" w:rsidRDefault="00CA6823" w:rsidP="00CA6823">
      <w:pPr>
        <w:widowControl w:val="0"/>
        <w:autoSpaceDE w:val="0"/>
        <w:rPr>
          <w:rFonts w:ascii="Calibri" w:hAnsi="Calibri" w:cs="Calibri"/>
          <w:b/>
          <w:color w:val="FF0000"/>
        </w:rPr>
        <w:sectPr w:rsidR="00CA6823" w:rsidRPr="00CA6823" w:rsidSect="00CA6823">
          <w:type w:val="continuous"/>
          <w:pgSz w:w="11906" w:h="16838"/>
          <w:pgMar w:top="1417" w:right="1417" w:bottom="1417" w:left="1417" w:header="720" w:footer="708" w:gutter="0"/>
          <w:cols w:space="720"/>
        </w:sectPr>
      </w:pPr>
      <w:r w:rsidRPr="004B4DD2">
        <w:rPr>
          <w:rFonts w:ascii="Calibri" w:hAnsi="Calibri" w:cs="Calibri"/>
          <w:b/>
          <w:color w:val="FF0000"/>
        </w:rPr>
        <w:t>Matelas 90x1</w:t>
      </w:r>
      <w:r>
        <w:rPr>
          <w:rFonts w:ascii="Calibri" w:hAnsi="Calibri" w:cs="Calibri"/>
          <w:b/>
          <w:color w:val="FF0000"/>
        </w:rPr>
        <w:t>90 cm → tarif : 30 euros/nuitée</w:t>
      </w:r>
    </w:p>
    <w:p w:rsidR="00CA6823" w:rsidRPr="00631994" w:rsidRDefault="00CA6823" w:rsidP="00CA6823">
      <w:pPr>
        <w:widowControl w:val="0"/>
        <w:autoSpaceDE w:val="0"/>
        <w:rPr>
          <w:rFonts w:ascii="Calibri" w:hAnsi="Calibri" w:cs="Calibri"/>
          <w:bCs/>
          <w:color w:val="000000"/>
          <w:sz w:val="22"/>
          <w:szCs w:val="22"/>
        </w:rPr>
        <w:sectPr w:rsidR="00CA6823" w:rsidRPr="00631994" w:rsidSect="00E96894">
          <w:type w:val="continuous"/>
          <w:pgSz w:w="11906" w:h="16838"/>
          <w:pgMar w:top="1417" w:right="1417" w:bottom="1417" w:left="1417" w:header="720" w:footer="708" w:gutter="0"/>
          <w:cols w:space="720"/>
        </w:sectPr>
      </w:pPr>
    </w:p>
    <w:p w:rsidR="00E96894" w:rsidRDefault="00E96894" w:rsidP="00E96894">
      <w:pPr>
        <w:widowControl w:val="0"/>
        <w:autoSpaceDE w:val="0"/>
        <w:rPr>
          <w:rFonts w:ascii="Calibri" w:hAnsi="Calibri" w:cs="Calibri"/>
          <w:color w:val="000000"/>
          <w:u w:val="single"/>
        </w:rPr>
      </w:pPr>
      <w:r>
        <w:rPr>
          <w:rFonts w:ascii="Calibri" w:hAnsi="Calibri" w:cs="Calibri"/>
          <w:color w:val="000000"/>
          <w:u w:val="single"/>
        </w:rPr>
        <w:lastRenderedPageBreak/>
        <w:t>Les frais de mé</w:t>
      </w:r>
      <w:r w:rsidR="00212EDE">
        <w:rPr>
          <w:rFonts w:ascii="Calibri" w:hAnsi="Calibri" w:cs="Calibri"/>
          <w:color w:val="000000"/>
          <w:u w:val="single"/>
        </w:rPr>
        <w:t>nage final sont facultatifs : 15</w:t>
      </w:r>
      <w:r>
        <w:rPr>
          <w:rFonts w:ascii="Calibri" w:hAnsi="Calibri" w:cs="Calibri"/>
          <w:color w:val="000000"/>
          <w:u w:val="single"/>
        </w:rPr>
        <w:t>0 euros</w:t>
      </w:r>
    </w:p>
    <w:p w:rsidR="004B4DD2" w:rsidRDefault="004B4DD2" w:rsidP="00E96894">
      <w:pPr>
        <w:widowControl w:val="0"/>
        <w:autoSpaceDE w:val="0"/>
        <w:rPr>
          <w:rFonts w:ascii="Calibri" w:hAnsi="Calibri" w:cs="Calibri"/>
          <w:color w:val="000000"/>
          <w:u w:val="single"/>
        </w:rPr>
      </w:pPr>
    </w:p>
    <w:p w:rsidR="00E96894" w:rsidRDefault="00E96894" w:rsidP="00E96894">
      <w:pPr>
        <w:widowControl w:val="0"/>
        <w:autoSpaceDE w:val="0"/>
        <w:rPr>
          <w:sz w:val="28"/>
          <w:szCs w:val="28"/>
        </w:rPr>
      </w:pPr>
      <w:r>
        <w:rPr>
          <w:rFonts w:ascii="Calibri" w:hAnsi="Calibri" w:cs="Calibri"/>
          <w:b/>
          <w:bCs/>
          <w:color w:val="000000"/>
          <w:sz w:val="28"/>
          <w:szCs w:val="28"/>
          <w:u w:val="single"/>
        </w:rPr>
        <w:t>5. RESERVATION</w:t>
      </w:r>
    </w:p>
    <w:p w:rsidR="00E96894" w:rsidRDefault="00E96894" w:rsidP="00E96894">
      <w:pPr>
        <w:widowControl w:val="0"/>
        <w:autoSpaceDE w:val="0"/>
      </w:pPr>
      <w:r>
        <w:rPr>
          <w:rFonts w:ascii="Calibri" w:hAnsi="Calibri" w:cs="Calibri"/>
          <w:color w:val="000000"/>
        </w:rPr>
        <w:t xml:space="preserve">Afin de procéder à la réservation du logement, le Preneur retourne le présent contrat paraphé à chaque page, signé et accompagné du versement d’arrhes à hauteur de </w:t>
      </w:r>
      <w:r>
        <w:rPr>
          <w:rFonts w:ascii="Calibri" w:hAnsi="Calibri" w:cs="Calibri"/>
          <w:b/>
          <w:bCs/>
          <w:color w:val="000000"/>
        </w:rPr>
        <w:t xml:space="preserve">30% </w:t>
      </w:r>
      <w:r>
        <w:rPr>
          <w:rFonts w:ascii="Calibri" w:hAnsi="Calibri" w:cs="Calibri"/>
          <w:color w:val="000000"/>
        </w:rPr>
        <w:t xml:space="preserve">du montant total de la location ; </w:t>
      </w:r>
      <w:proofErr w:type="gramStart"/>
      <w:r>
        <w:rPr>
          <w:rFonts w:ascii="Calibri" w:hAnsi="Calibri" w:cs="Calibri"/>
          <w:color w:val="000000"/>
        </w:rPr>
        <w:t xml:space="preserve">soit,  </w:t>
      </w:r>
      <w:r w:rsidR="00921E2F">
        <w:rPr>
          <w:rFonts w:ascii="Calibri" w:hAnsi="Calibri" w:cs="Calibri"/>
          <w:color w:val="000000"/>
        </w:rPr>
        <w:t>…….</w:t>
      </w:r>
      <w:proofErr w:type="gramEnd"/>
      <w:r w:rsidR="00921E2F">
        <w:rPr>
          <w:rFonts w:ascii="Calibri" w:hAnsi="Calibri" w:cs="Calibri"/>
          <w:color w:val="000000"/>
        </w:rPr>
        <w:t>.</w:t>
      </w:r>
      <w:r>
        <w:rPr>
          <w:rFonts w:ascii="Calibri" w:hAnsi="Calibri" w:cs="Calibri"/>
          <w:b/>
          <w:bCs/>
          <w:color w:val="000000"/>
        </w:rPr>
        <w:t>euros.</w:t>
      </w:r>
    </w:p>
    <w:p w:rsidR="00E96894" w:rsidRDefault="00E96894" w:rsidP="00E96894">
      <w:pPr>
        <w:widowControl w:val="0"/>
        <w:autoSpaceDE w:val="0"/>
      </w:pPr>
      <w:r>
        <w:rPr>
          <w:rFonts w:ascii="Calibri" w:hAnsi="Calibri" w:cs="Calibri"/>
          <w:color w:val="000000"/>
        </w:rPr>
        <w:t>(</w:t>
      </w:r>
      <w:r>
        <w:rPr>
          <w:rFonts w:ascii="Calibri" w:hAnsi="Calibri" w:cs="Calibri"/>
          <w:i/>
          <w:iCs/>
          <w:color w:val="000000"/>
        </w:rPr>
        <w:t>Somme à faire figurer en toute lettre</w:t>
      </w:r>
      <w:r>
        <w:rPr>
          <w:rFonts w:ascii="Calibri" w:hAnsi="Calibri" w:cs="Calibri"/>
          <w:color w:val="000000"/>
        </w:rPr>
        <w:t>) :  ………………………………………………………………….</w:t>
      </w:r>
      <w:r>
        <w:rPr>
          <w:rFonts w:ascii="Calibri" w:hAnsi="Calibri" w:cs="Calibri"/>
          <w:b/>
          <w:color w:val="000000"/>
        </w:rPr>
        <w:t xml:space="preserve"> </w:t>
      </w:r>
      <w:proofErr w:type="gramStart"/>
      <w:r>
        <w:rPr>
          <w:rFonts w:ascii="Calibri" w:hAnsi="Calibri" w:cs="Calibri"/>
          <w:color w:val="000000"/>
        </w:rPr>
        <w:t>euros</w:t>
      </w:r>
      <w:proofErr w:type="gramEnd"/>
      <w:r>
        <w:rPr>
          <w:rFonts w:ascii="Calibri" w:hAnsi="Calibri" w:cs="Calibri"/>
          <w:color w:val="000000"/>
        </w:rPr>
        <w:t xml:space="preserve">.   </w:t>
      </w:r>
      <w:r>
        <w:rPr>
          <w:rFonts w:ascii="Calibri" w:hAnsi="Calibri" w:cs="Calibri"/>
          <w:b/>
          <w:color w:val="000000"/>
        </w:rPr>
        <w:t xml:space="preserve">                                         </w:t>
      </w:r>
      <w:r>
        <w:rPr>
          <w:rFonts w:ascii="Calibri" w:hAnsi="Calibri" w:cs="Calibri"/>
          <w:color w:val="000000"/>
        </w:rPr>
        <w:t xml:space="preserve">                         </w:t>
      </w:r>
    </w:p>
    <w:p w:rsidR="00E96894" w:rsidRDefault="00E96894" w:rsidP="00E96894">
      <w:pPr>
        <w:widowControl w:val="0"/>
        <w:autoSpaceDE w:val="0"/>
        <w:rPr>
          <w:rFonts w:ascii="Calibri" w:hAnsi="Calibri" w:cs="Calibri"/>
          <w:b/>
          <w:bCs/>
          <w:color w:val="000000"/>
        </w:rPr>
      </w:pPr>
    </w:p>
    <w:p w:rsidR="00E96894" w:rsidRDefault="00E96894" w:rsidP="00E96894">
      <w:pPr>
        <w:widowControl w:val="0"/>
        <w:autoSpaceDE w:val="0"/>
        <w:rPr>
          <w:sz w:val="28"/>
          <w:szCs w:val="28"/>
        </w:rPr>
      </w:pPr>
      <w:r>
        <w:rPr>
          <w:rFonts w:ascii="Calibri" w:hAnsi="Calibri" w:cs="Calibri"/>
          <w:b/>
          <w:bCs/>
          <w:color w:val="000000"/>
          <w:sz w:val="28"/>
          <w:szCs w:val="28"/>
          <w:u w:val="single"/>
        </w:rPr>
        <w:t>6. REGLEMENT DU PRIX</w:t>
      </w:r>
    </w:p>
    <w:p w:rsidR="00E96894" w:rsidRDefault="00E96894" w:rsidP="00E96894">
      <w:pPr>
        <w:widowControl w:val="0"/>
        <w:autoSpaceDE w:val="0"/>
      </w:pPr>
      <w:r>
        <w:rPr>
          <w:rFonts w:ascii="Calibri" w:hAnsi="Calibri" w:cs="Calibri"/>
          <w:color w:val="000000"/>
        </w:rPr>
        <w:t xml:space="preserve">Le solde du montant du loyer, </w:t>
      </w:r>
      <w:proofErr w:type="gramStart"/>
      <w:r>
        <w:rPr>
          <w:rFonts w:ascii="Calibri" w:hAnsi="Calibri" w:cs="Calibri"/>
          <w:color w:val="000000"/>
        </w:rPr>
        <w:t>soit</w:t>
      </w:r>
      <w:r w:rsidR="009516AA">
        <w:rPr>
          <w:rFonts w:ascii="Calibri" w:hAnsi="Calibri" w:cs="Calibri"/>
          <w:b/>
          <w:color w:val="000000"/>
        </w:rPr>
        <w:t>,</w:t>
      </w:r>
      <w:r w:rsidR="00150602">
        <w:rPr>
          <w:rFonts w:ascii="Calibri" w:hAnsi="Calibri" w:cs="Calibri"/>
          <w:b/>
          <w:color w:val="000000"/>
        </w:rPr>
        <w:t xml:space="preserve"> </w:t>
      </w:r>
      <w:r>
        <w:rPr>
          <w:rFonts w:ascii="Calibri" w:hAnsi="Calibri" w:cs="Calibri"/>
          <w:b/>
          <w:color w:val="000000"/>
        </w:rPr>
        <w:t xml:space="preserve"> </w:t>
      </w:r>
      <w:r w:rsidR="00921E2F">
        <w:rPr>
          <w:rFonts w:ascii="Calibri" w:hAnsi="Calibri" w:cs="Calibri"/>
          <w:b/>
          <w:color w:val="000000"/>
        </w:rPr>
        <w:t>…….</w:t>
      </w:r>
      <w:proofErr w:type="gramEnd"/>
      <w:r w:rsidR="00921E2F">
        <w:rPr>
          <w:rFonts w:ascii="Calibri" w:hAnsi="Calibri" w:cs="Calibri"/>
          <w:b/>
          <w:color w:val="000000"/>
        </w:rPr>
        <w:t>.</w:t>
      </w:r>
      <w:r>
        <w:rPr>
          <w:rFonts w:ascii="Calibri" w:hAnsi="Calibri" w:cs="Calibri"/>
          <w:b/>
          <w:bCs/>
          <w:color w:val="000000"/>
        </w:rPr>
        <w:t>euros.</w:t>
      </w:r>
    </w:p>
    <w:p w:rsidR="00E96894" w:rsidRDefault="00E96894" w:rsidP="00E96894">
      <w:pPr>
        <w:widowControl w:val="0"/>
        <w:autoSpaceDE w:val="0"/>
        <w:sectPr w:rsidR="00E96894" w:rsidSect="00E96894">
          <w:type w:val="continuous"/>
          <w:pgSz w:w="11906" w:h="16838"/>
          <w:pgMar w:top="1417" w:right="1417" w:bottom="1417" w:left="1417" w:header="720" w:footer="708" w:gutter="0"/>
          <w:cols w:space="720"/>
        </w:sectPr>
      </w:pPr>
      <w:r>
        <w:rPr>
          <w:rFonts w:ascii="Calibri" w:hAnsi="Calibri" w:cs="Calibri"/>
          <w:color w:val="000000"/>
        </w:rPr>
        <w:t xml:space="preserve"> (</w:t>
      </w:r>
      <w:r>
        <w:rPr>
          <w:rFonts w:ascii="Calibri" w:hAnsi="Calibri" w:cs="Calibri"/>
          <w:i/>
          <w:iCs/>
          <w:color w:val="000000"/>
        </w:rPr>
        <w:t>Somme à faire figurer en toute lettre</w:t>
      </w:r>
      <w:r>
        <w:rPr>
          <w:rFonts w:ascii="Calibri" w:hAnsi="Calibri" w:cs="Calibri"/>
          <w:color w:val="000000"/>
        </w:rPr>
        <w:t>) :   …................................................................……………euros</w:t>
      </w:r>
      <w:r>
        <w:rPr>
          <w:rFonts w:ascii="Calibri" w:hAnsi="Calibri" w:cs="Calibri"/>
          <w:b/>
          <w:color w:val="000000"/>
        </w:rPr>
        <w:t xml:space="preserve">.                                                                              </w:t>
      </w:r>
      <w:r>
        <w:rPr>
          <w:rFonts w:ascii="Calibri" w:hAnsi="Calibri" w:cs="Calibri"/>
          <w:color w:val="000000"/>
        </w:rPr>
        <w:t>Après déduction du montant des arrhes, sera versé par le Preneur au plus tard lors de l’entrée dans le logement. Le Preneur effectuera ce versement par chèque ou espèce</w:t>
      </w:r>
      <w:r w:rsidR="004B4DD2">
        <w:rPr>
          <w:rFonts w:ascii="Calibri" w:hAnsi="Calibri" w:cs="Calibri"/>
          <w:color w:val="000000"/>
        </w:rPr>
        <w:t>.</w:t>
      </w:r>
    </w:p>
    <w:p w:rsidR="00E96894" w:rsidRDefault="00E96894" w:rsidP="00E96894">
      <w:pPr>
        <w:widowControl w:val="0"/>
        <w:autoSpaceDE w:val="0"/>
        <w:rPr>
          <w:rFonts w:asciiTheme="minorHAnsi" w:hAnsiTheme="minorHAnsi" w:cstheme="minorHAnsi"/>
          <w:b/>
          <w:sz w:val="28"/>
          <w:szCs w:val="28"/>
          <w:u w:val="single"/>
        </w:rPr>
      </w:pPr>
      <w:r>
        <w:rPr>
          <w:rFonts w:asciiTheme="minorHAnsi" w:hAnsiTheme="minorHAnsi" w:cstheme="minorHAnsi"/>
          <w:b/>
          <w:sz w:val="28"/>
          <w:szCs w:val="28"/>
          <w:u w:val="single"/>
        </w:rPr>
        <w:lastRenderedPageBreak/>
        <w:t>7.CAUTION</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rPr>
      </w:pPr>
      <w:r>
        <w:rPr>
          <w:rFonts w:ascii="Calibri" w:hAnsi="Calibri" w:cs="Calibri"/>
          <w:color w:val="000000"/>
        </w:rPr>
        <w:t>Le preneur est</w:t>
      </w:r>
      <w:r w:rsidR="00CB2C8C">
        <w:rPr>
          <w:rFonts w:ascii="Calibri" w:hAnsi="Calibri" w:cs="Calibri"/>
          <w:color w:val="000000"/>
        </w:rPr>
        <w:t xml:space="preserve"> tenu de verser la somme de </w:t>
      </w:r>
      <w:r w:rsidR="00CB2C8C" w:rsidRPr="00CB2C8C">
        <w:rPr>
          <w:rFonts w:ascii="Calibri" w:hAnsi="Calibri" w:cs="Calibri"/>
          <w:b/>
          <w:color w:val="000000"/>
        </w:rPr>
        <w:t>550</w:t>
      </w:r>
      <w:r>
        <w:rPr>
          <w:rFonts w:ascii="Calibri" w:hAnsi="Calibri" w:cs="Calibri"/>
          <w:color w:val="000000"/>
        </w:rPr>
        <w:t xml:space="preserve"> </w:t>
      </w:r>
      <w:r w:rsidRPr="00CB2C8C">
        <w:rPr>
          <w:rFonts w:ascii="Calibri" w:hAnsi="Calibri" w:cs="Calibri"/>
          <w:b/>
          <w:color w:val="000000"/>
        </w:rPr>
        <w:t>euros</w:t>
      </w:r>
      <w:r>
        <w:rPr>
          <w:rFonts w:ascii="Calibri" w:hAnsi="Calibri" w:cs="Calibri"/>
          <w:color w:val="000000"/>
        </w:rPr>
        <w:t xml:space="preserve"> comme caution, destiné à couvrir les dommages et/ou </w:t>
      </w:r>
      <w:proofErr w:type="gramStart"/>
      <w:r>
        <w:rPr>
          <w:rFonts w:ascii="Calibri" w:hAnsi="Calibri" w:cs="Calibri"/>
          <w:color w:val="000000"/>
        </w:rPr>
        <w:t>dégradations  (</w:t>
      </w:r>
      <w:proofErr w:type="gramEnd"/>
      <w:r>
        <w:rPr>
          <w:rFonts w:ascii="Calibri" w:hAnsi="Calibri" w:cs="Calibri"/>
          <w:color w:val="000000"/>
        </w:rPr>
        <w:t xml:space="preserve">mobilier, objets garnissant, équipements locaux/piscine etc…)  </w:t>
      </w:r>
      <w:proofErr w:type="gramStart"/>
      <w:r>
        <w:rPr>
          <w:rFonts w:ascii="Calibri" w:hAnsi="Calibri" w:cs="Calibri"/>
          <w:color w:val="000000"/>
        </w:rPr>
        <w:t>aussi</w:t>
      </w:r>
      <w:proofErr w:type="gramEnd"/>
      <w:r>
        <w:rPr>
          <w:rFonts w:ascii="Calibri" w:hAnsi="Calibri" w:cs="Calibri"/>
          <w:color w:val="000000"/>
        </w:rPr>
        <w:t xml:space="preserve"> bien interne qu’externe du logement causés par le preneur, ainsi que les pertes de clefs ou d'objets.</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pPr>
      <w:r>
        <w:rPr>
          <w:rFonts w:ascii="Calibri" w:hAnsi="Calibri" w:cs="Calibri"/>
          <w:color w:val="000000"/>
        </w:rPr>
        <w:t>La caution sera restituée au preneur sans intérêt par virement ou par chèque, sous réserve que le preneur n’ait pas causé de dégâts ou de dégradation, 15 jours ouvrables suivant son départ.</w:t>
      </w: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b/>
          <w:bCs/>
          <w:color w:val="000000"/>
          <w:sz w:val="28"/>
          <w:szCs w:val="28"/>
        </w:rPr>
      </w:pPr>
    </w:p>
    <w:p w:rsidR="00E96894" w:rsidRDefault="00E96894" w:rsidP="00E96894">
      <w:pPr>
        <w:widowControl w:val="0"/>
        <w:autoSpaceDE w:val="0"/>
      </w:pPr>
      <w:r>
        <w:rPr>
          <w:rFonts w:ascii="Calibri" w:hAnsi="Calibri" w:cs="Calibri"/>
          <w:b/>
          <w:bCs/>
          <w:color w:val="000000"/>
          <w:sz w:val="28"/>
          <w:szCs w:val="28"/>
          <w:u w:val="single"/>
        </w:rPr>
        <w:t>8. ETAT DES LIEUX ET INVENTAIRE</w:t>
      </w:r>
      <w:r>
        <w:rPr>
          <w:rFonts w:ascii="Calibri" w:hAnsi="Calibri" w:cs="Calibri"/>
          <w:b/>
          <w:bCs/>
          <w:color w:val="000000"/>
          <w:sz w:val="18"/>
          <w:szCs w:val="18"/>
          <w:u w:val="single"/>
        </w:rPr>
        <w:t>S</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rPr>
      </w:pPr>
      <w:r>
        <w:rPr>
          <w:rFonts w:ascii="Calibri" w:hAnsi="Calibri" w:cs="Calibri"/>
          <w:color w:val="000000"/>
        </w:rPr>
        <w:t>Un état des lieux et un inventaire du mobilier mis à disposition du Preneur sont remis au</w:t>
      </w:r>
    </w:p>
    <w:p w:rsidR="00E96894" w:rsidRDefault="00E96894" w:rsidP="00E96894">
      <w:pPr>
        <w:widowControl w:val="0"/>
        <w:autoSpaceDE w:val="0"/>
        <w:rPr>
          <w:rFonts w:ascii="Calibri" w:hAnsi="Calibri" w:cs="Calibri"/>
          <w:color w:val="000000"/>
        </w:rPr>
      </w:pPr>
      <w:r>
        <w:rPr>
          <w:rFonts w:ascii="Calibri" w:hAnsi="Calibri" w:cs="Calibri"/>
          <w:color w:val="000000"/>
        </w:rPr>
        <w:t>Preneur lors de l’entrée dans le logement.</w:t>
      </w:r>
    </w:p>
    <w:p w:rsidR="00E96894" w:rsidRDefault="00E96894" w:rsidP="00E96894">
      <w:pPr>
        <w:widowControl w:val="0"/>
        <w:autoSpaceDE w:val="0"/>
        <w:rPr>
          <w:rFonts w:ascii="Calibri" w:hAnsi="Calibri" w:cs="Calibri"/>
          <w:color w:val="000000"/>
        </w:rPr>
      </w:pPr>
      <w:r>
        <w:rPr>
          <w:rFonts w:ascii="Calibri" w:hAnsi="Calibri" w:cs="Calibri"/>
          <w:color w:val="000000"/>
        </w:rPr>
        <w:t>Si l'état des lieux et l'inventaire ne sont pas établis et signés par le Bailleur, ou son représentant, et le Preneur simultanément (état des lieux et inventaires contradictoires), l'état des lieux et l'inventaire réalisé par le Bailleur seul et remis au Preneur lors de son entrée dans le logement seront contestables par le Preneur dans un délai de 48 heures suivant l'entrée dans le logement. A défaut de contestation par le Preneur dans ce délai de 48 heures, l'état des lieux et l'inventaire réalisés par le Bailleur et communiqués au Preneur à son entrée dans les lieux seront réputés acceptés sans réserve par le Preneur.</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Un état des lieux et un inventaire seront établis par les Parties à la fin de la location, chacune en conservant un exemplaire signé.</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pPr>
      <w:r>
        <w:rPr>
          <w:rFonts w:ascii="Calibri" w:hAnsi="Calibri" w:cs="Calibri"/>
          <w:color w:val="000000"/>
        </w:rPr>
        <w:t>A défaut d'état des lieux et/ ou d'inventaire à la fin de la location ou si le Preneur établit seul l'état des lieux et/ ou l'inventaire à la fin de la location, l'absence de contestation par le Bailleur dans les 48 heures suivant la fin de la location vaudra restitution des lieux en bon état et/ou inventaire complet.</w:t>
      </w: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rFonts w:ascii="Calibri" w:hAnsi="Calibri" w:cs="Calibri"/>
          <w:b/>
          <w:bCs/>
          <w:color w:val="000000"/>
          <w:sz w:val="22"/>
          <w:szCs w:val="22"/>
          <w:u w:val="single"/>
        </w:rPr>
      </w:pPr>
    </w:p>
    <w:p w:rsidR="00E96894" w:rsidRDefault="00E96894" w:rsidP="00E96894">
      <w:pPr>
        <w:widowControl w:val="0"/>
        <w:autoSpaceDE w:val="0"/>
        <w:rPr>
          <w:sz w:val="28"/>
          <w:szCs w:val="28"/>
        </w:rPr>
      </w:pPr>
      <w:r>
        <w:rPr>
          <w:rFonts w:ascii="Calibri" w:hAnsi="Calibri" w:cs="Calibri"/>
          <w:b/>
          <w:bCs/>
          <w:color w:val="000000"/>
          <w:sz w:val="28"/>
          <w:szCs w:val="28"/>
          <w:u w:val="single"/>
        </w:rPr>
        <w:t>9. DECLARATION DU BAILLEUR</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rPr>
      </w:pPr>
      <w:r>
        <w:rPr>
          <w:rFonts w:ascii="Calibri" w:hAnsi="Calibri" w:cs="Calibri"/>
          <w:color w:val="000000"/>
        </w:rPr>
        <w:t>Le Bailleur déclare être propriétaire du logement et en avoir la libre disposition et la pleine jouissance durant la période définie.</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p>
    <w:p w:rsidR="00053E38" w:rsidRDefault="00053E38"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b/>
          <w:bCs/>
          <w:color w:val="000000"/>
          <w:sz w:val="28"/>
          <w:szCs w:val="28"/>
          <w:u w:val="single"/>
        </w:rPr>
      </w:pPr>
      <w:r>
        <w:rPr>
          <w:rFonts w:ascii="Calibri" w:hAnsi="Calibri" w:cs="Calibri"/>
          <w:b/>
          <w:bCs/>
          <w:color w:val="000000"/>
          <w:sz w:val="28"/>
          <w:szCs w:val="28"/>
          <w:u w:val="single"/>
        </w:rPr>
        <w:lastRenderedPageBreak/>
        <w:t>10. OBLIGATIONS DU PRENEUR ET RESPONSABILITE</w:t>
      </w:r>
    </w:p>
    <w:p w:rsidR="004B4DD2" w:rsidRDefault="004B4DD2" w:rsidP="00E96894">
      <w:pPr>
        <w:widowControl w:val="0"/>
        <w:autoSpaceDE w:val="0"/>
        <w:rPr>
          <w:sz w:val="28"/>
          <w:szCs w:val="28"/>
        </w:rPr>
      </w:pPr>
    </w:p>
    <w:p w:rsidR="00E96894" w:rsidRDefault="00E96894" w:rsidP="00E96894">
      <w:pPr>
        <w:widowControl w:val="0"/>
        <w:autoSpaceDE w:val="0"/>
        <w:rPr>
          <w:rFonts w:ascii="Calibri" w:hAnsi="Calibri" w:cs="Calibri"/>
          <w:b/>
          <w:bCs/>
          <w:color w:val="000000"/>
          <w:sz w:val="18"/>
          <w:szCs w:val="18"/>
          <w:u w:val="single"/>
        </w:rPr>
      </w:pPr>
    </w:p>
    <w:p w:rsidR="00E96894" w:rsidRDefault="00E96894" w:rsidP="00E96894">
      <w:pPr>
        <w:widowControl w:val="0"/>
        <w:autoSpaceDE w:val="0"/>
        <w:rPr>
          <w:rFonts w:ascii="Calibri" w:hAnsi="Calibri" w:cs="Calibri"/>
          <w:bCs/>
          <w:color w:val="000000"/>
        </w:rPr>
      </w:pPr>
      <w:r>
        <w:rPr>
          <w:rFonts w:ascii="Calibri" w:hAnsi="Calibri" w:cs="Calibri"/>
          <w:bCs/>
          <w:color w:val="000000"/>
        </w:rPr>
        <w:t>-Le bailleur n’est pas responsable des accidents, dommages ou vols qui pourraient survenir aux preneurs au cours de l’exécution du présent contrat.</w:t>
      </w:r>
    </w:p>
    <w:p w:rsidR="00E96894" w:rsidRDefault="00E96894" w:rsidP="00E96894">
      <w:pPr>
        <w:widowControl w:val="0"/>
        <w:autoSpaceDE w:val="0"/>
        <w:rPr>
          <w:rFonts w:ascii="Calibri" w:hAnsi="Calibri" w:cs="Calibri"/>
          <w:bCs/>
          <w:color w:val="000000"/>
        </w:rPr>
      </w:pPr>
    </w:p>
    <w:p w:rsidR="00E96894" w:rsidRDefault="00E96894" w:rsidP="00E96894">
      <w:pPr>
        <w:widowControl w:val="0"/>
        <w:autoSpaceDE w:val="0"/>
        <w:rPr>
          <w:rFonts w:ascii="Calibri" w:hAnsi="Calibri" w:cs="Calibri"/>
          <w:bCs/>
          <w:color w:val="000000"/>
        </w:rPr>
      </w:pPr>
      <w:r>
        <w:rPr>
          <w:rFonts w:ascii="Calibri" w:hAnsi="Calibri" w:cs="Calibri"/>
          <w:bCs/>
          <w:color w:val="000000"/>
        </w:rPr>
        <w:t xml:space="preserve">-Le preneur s’oblige à fermer les portails, à mettre </w:t>
      </w:r>
      <w:r w:rsidR="00631994">
        <w:rPr>
          <w:rFonts w:ascii="Calibri" w:hAnsi="Calibri" w:cs="Calibri"/>
          <w:bCs/>
          <w:color w:val="000000"/>
        </w:rPr>
        <w:t xml:space="preserve">en service de fonctionnement l’alarme de </w:t>
      </w:r>
      <w:r>
        <w:rPr>
          <w:rFonts w:ascii="Calibri" w:hAnsi="Calibri" w:cs="Calibri"/>
          <w:bCs/>
          <w:color w:val="000000"/>
        </w:rPr>
        <w:t>de la piscine</w:t>
      </w:r>
      <w:r w:rsidR="00631994">
        <w:rPr>
          <w:rFonts w:ascii="Calibri" w:hAnsi="Calibri" w:cs="Calibri"/>
          <w:bCs/>
          <w:color w:val="000000"/>
        </w:rPr>
        <w:t xml:space="preserve"> ainsi que la bâche de sécurité</w:t>
      </w:r>
      <w:r>
        <w:rPr>
          <w:rFonts w:ascii="Calibri" w:hAnsi="Calibri" w:cs="Calibri"/>
          <w:bCs/>
          <w:color w:val="000000"/>
        </w:rPr>
        <w:t>, quand il quitte la maison.</w:t>
      </w:r>
    </w:p>
    <w:p w:rsidR="00E96894" w:rsidRDefault="00E96894" w:rsidP="00E96894">
      <w:pPr>
        <w:widowControl w:val="0"/>
        <w:autoSpaceDE w:val="0"/>
        <w:rPr>
          <w:rFonts w:ascii="Calibri" w:hAnsi="Calibri" w:cs="Calibri"/>
          <w:bCs/>
          <w:color w:val="000000"/>
        </w:rPr>
      </w:pPr>
      <w:r>
        <w:rPr>
          <w:rFonts w:ascii="Calibri" w:hAnsi="Calibri" w:cs="Calibri"/>
          <w:bCs/>
          <w:color w:val="000000"/>
        </w:rPr>
        <w:t>A défaut et en cas de sinistre, il engage seul sa responsabilité, tant à l’égard des tiers que du bailleur, en sa qualité de gardien de l’immeuble.</w:t>
      </w:r>
    </w:p>
    <w:p w:rsidR="00E96894" w:rsidRDefault="00E96894" w:rsidP="00E96894">
      <w:pPr>
        <w:widowControl w:val="0"/>
        <w:autoSpaceDE w:val="0"/>
        <w:rPr>
          <w:rFonts w:ascii="Calibri" w:hAnsi="Calibri" w:cs="Calibri"/>
          <w:bCs/>
          <w:color w:val="000000"/>
        </w:rPr>
      </w:pPr>
    </w:p>
    <w:p w:rsidR="00E96894" w:rsidRDefault="00E96894" w:rsidP="00E96894">
      <w:pPr>
        <w:widowControl w:val="0"/>
        <w:autoSpaceDE w:val="0"/>
        <w:rPr>
          <w:rFonts w:ascii="Calibri" w:hAnsi="Calibri" w:cs="Calibri"/>
          <w:bCs/>
        </w:rPr>
      </w:pPr>
      <w:r>
        <w:rPr>
          <w:rFonts w:ascii="Calibri" w:hAnsi="Calibri" w:cs="Calibri"/>
          <w:bCs/>
        </w:rPr>
        <w:t>-Conformément aux dispositions légales en vigueur la piscine est équipée d’</w:t>
      </w:r>
      <w:r w:rsidR="00631994">
        <w:rPr>
          <w:rFonts w:ascii="Calibri" w:hAnsi="Calibri" w:cs="Calibri"/>
          <w:bCs/>
        </w:rPr>
        <w:t xml:space="preserve">une alarme et d’une bâche de protection.  </w:t>
      </w:r>
      <w:r>
        <w:rPr>
          <w:rFonts w:ascii="Calibri" w:hAnsi="Calibri" w:cs="Calibri"/>
          <w:bCs/>
        </w:rPr>
        <w:t>Cette alarme est conforme aux normes françaises AFNOR en vigueur. Le preneur s’oblige à mettre en service</w:t>
      </w:r>
      <w:r>
        <w:rPr>
          <w:rFonts w:ascii="Calibri" w:hAnsi="Calibri" w:cs="Calibri"/>
          <w:bCs/>
          <w:sz w:val="22"/>
          <w:szCs w:val="22"/>
        </w:rPr>
        <w:t xml:space="preserve"> </w:t>
      </w:r>
      <w:r>
        <w:rPr>
          <w:rFonts w:ascii="Calibri" w:hAnsi="Calibri" w:cs="Calibri"/>
          <w:bCs/>
        </w:rPr>
        <w:t>l’alarme de la p</w:t>
      </w:r>
      <w:r w:rsidR="00631994">
        <w:rPr>
          <w:rFonts w:ascii="Calibri" w:hAnsi="Calibri" w:cs="Calibri"/>
          <w:bCs/>
        </w:rPr>
        <w:t>iscine après chaque utilisation et de tirer la bâche de protection et de sécurité.</w:t>
      </w:r>
    </w:p>
    <w:p w:rsidR="00E96894" w:rsidRDefault="00E96894" w:rsidP="00E96894">
      <w:pPr>
        <w:widowControl w:val="0"/>
        <w:autoSpaceDE w:val="0"/>
        <w:rPr>
          <w:rFonts w:ascii="Calibri" w:hAnsi="Calibri" w:cs="Calibri"/>
          <w:bCs/>
          <w:color w:val="FF0000"/>
        </w:rPr>
      </w:pPr>
    </w:p>
    <w:p w:rsidR="00E96894" w:rsidRDefault="00E96894" w:rsidP="00E96894">
      <w:pPr>
        <w:widowControl w:val="0"/>
        <w:autoSpaceDE w:val="0"/>
        <w:rPr>
          <w:rFonts w:ascii="Calibri" w:hAnsi="Calibri" w:cs="Calibri"/>
          <w:bCs/>
        </w:rPr>
      </w:pPr>
      <w:r>
        <w:rPr>
          <w:rFonts w:ascii="Calibri" w:hAnsi="Calibri" w:cs="Calibri"/>
          <w:bCs/>
        </w:rPr>
        <w:t>-Le preneur accepte que le bailleur contrôle régulièrement les installations techniques de la piscine.</w:t>
      </w:r>
    </w:p>
    <w:p w:rsidR="00E96894" w:rsidRDefault="00E96894" w:rsidP="00E96894">
      <w:pPr>
        <w:widowControl w:val="0"/>
        <w:autoSpaceDE w:val="0"/>
        <w:rPr>
          <w:rFonts w:ascii="Calibri" w:hAnsi="Calibri" w:cs="Calibri"/>
          <w:b/>
          <w:bCs/>
          <w:color w:val="000000"/>
          <w:u w:val="single"/>
        </w:rPr>
      </w:pPr>
    </w:p>
    <w:p w:rsidR="00E96894" w:rsidRDefault="00E96894" w:rsidP="00E96894">
      <w:pPr>
        <w:widowControl w:val="0"/>
        <w:autoSpaceDE w:val="0"/>
      </w:pPr>
      <w:r>
        <w:rPr>
          <w:rFonts w:ascii="Calibri" w:hAnsi="Calibri" w:cs="Calibri"/>
          <w:bCs/>
          <w:color w:val="000000"/>
        </w:rPr>
        <w:t>-Le Preneur doit s’assurer d’avoir une assurance « villégiature » pour la période de location</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-Le Preneur usera paisiblement du logement loué et du mobilier et équipements suivant la destination qui leur a été donnée par le bail et répondra des dégradations et pertes qui pourraient survenir pendant la durée du contrat dans les locaux dont il a la jouissance exclusive.</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-Le Preneur entretiendra le logement loué et le rendra en bon état de propreté et de réparations locatives en fin de contrat. Si des objets figurant à l’inventaire sont brisés ou détériorés, le Bailleur pourra réclamer leur valeur de remplacement.</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Le Preneur ne pourra exercer aucun recours contre le Bailleur en cas de vol ou dégradation dans les lieux loués.</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 </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Il respectera le nombre de personnes maximum (10/11 personnes maxi) pouvant entrer dans les lieux, conformément au descriptif qui lui a été remis.</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-Le preneur avertit le bailleur au moins une heure avant son arrivée par téléphone/WhatsApp au numéro +33(0)647537975. </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pPr>
      <w:r>
        <w:rPr>
          <w:rFonts w:ascii="Calibri" w:hAnsi="Calibri" w:cs="Calibri"/>
          <w:color w:val="000000"/>
        </w:rPr>
        <w:t xml:space="preserve">- A défaut de restitution du logement en parfait état de propreté, le Preneur s'engage à payer la somme de </w:t>
      </w:r>
      <w:r w:rsidR="00212EDE">
        <w:rPr>
          <w:rFonts w:ascii="Calibri" w:hAnsi="Calibri" w:cs="Calibri"/>
          <w:b/>
          <w:color w:val="000000"/>
        </w:rPr>
        <w:t>15</w:t>
      </w:r>
      <w:r w:rsidR="00490AFC">
        <w:rPr>
          <w:rFonts w:ascii="Calibri" w:hAnsi="Calibri" w:cs="Calibri"/>
          <w:b/>
          <w:color w:val="000000"/>
        </w:rPr>
        <w:t>0</w:t>
      </w:r>
      <w:r>
        <w:rPr>
          <w:rFonts w:ascii="Calibri" w:hAnsi="Calibri" w:cs="Calibri"/>
          <w:color w:val="000000"/>
        </w:rPr>
        <w:t xml:space="preserve"> </w:t>
      </w:r>
      <w:r>
        <w:rPr>
          <w:rFonts w:ascii="Calibri" w:hAnsi="Calibri" w:cs="Calibri"/>
          <w:b/>
          <w:bCs/>
          <w:color w:val="000000"/>
        </w:rPr>
        <w:t>euros</w:t>
      </w:r>
      <w:r>
        <w:rPr>
          <w:rFonts w:ascii="Calibri" w:hAnsi="Calibri" w:cs="Calibri"/>
          <w:color w:val="000000"/>
        </w:rPr>
        <w:t xml:space="preserve"> pour le nettoyage que le Bailleur sera contraint de réaliser selon le barème annexé au présent contrat.</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-Le tri et la sortie des ordures ménagères est obligatoire. En cas de non-respect </w:t>
      </w: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 </w:t>
      </w:r>
      <w:proofErr w:type="gramStart"/>
      <w:r>
        <w:rPr>
          <w:rFonts w:ascii="Calibri" w:hAnsi="Calibri" w:cs="Calibri"/>
          <w:color w:val="000000"/>
        </w:rPr>
        <w:t>des</w:t>
      </w:r>
      <w:proofErr w:type="gramEnd"/>
      <w:r>
        <w:rPr>
          <w:rFonts w:ascii="Calibri" w:hAnsi="Calibri" w:cs="Calibri"/>
          <w:color w:val="000000"/>
        </w:rPr>
        <w:t xml:space="preserve"> consignes par le preneur, une participation de 15 euros par poubelle lui sera facturé.</w:t>
      </w:r>
    </w:p>
    <w:p w:rsidR="004B4DD2" w:rsidRDefault="004B4DD2" w:rsidP="00E96894">
      <w:pPr>
        <w:widowControl w:val="0"/>
        <w:autoSpaceDE w:val="0"/>
        <w:rPr>
          <w:rFonts w:ascii="Calibri" w:hAnsi="Calibri" w:cs="Calibri"/>
          <w:color w:val="000000"/>
        </w:rPr>
      </w:pPr>
    </w:p>
    <w:p w:rsidR="003E5AD2" w:rsidRDefault="003E5AD2" w:rsidP="00E96894">
      <w:pPr>
        <w:widowControl w:val="0"/>
        <w:autoSpaceDE w:val="0"/>
        <w:rPr>
          <w:rFonts w:ascii="Calibri" w:hAnsi="Calibri" w:cs="Calibri"/>
          <w:color w:val="000000"/>
        </w:rPr>
      </w:pPr>
    </w:p>
    <w:p w:rsidR="00CB2C8C" w:rsidRDefault="003E5AD2" w:rsidP="00E96894">
      <w:pPr>
        <w:widowControl w:val="0"/>
        <w:autoSpaceDE w:val="0"/>
        <w:rPr>
          <w:rFonts w:ascii="Calibri" w:hAnsi="Calibri" w:cs="Calibri"/>
          <w:color w:val="000000"/>
        </w:rPr>
      </w:pPr>
      <w:r>
        <w:rPr>
          <w:rFonts w:ascii="Calibri" w:hAnsi="Calibri" w:cs="Calibri"/>
          <w:color w:val="000000"/>
        </w:rPr>
        <w:t xml:space="preserve">-Le </w:t>
      </w:r>
      <w:r w:rsidR="00053E38">
        <w:rPr>
          <w:rFonts w:ascii="Calibri" w:hAnsi="Calibri" w:cs="Calibri"/>
          <w:color w:val="000000"/>
        </w:rPr>
        <w:t>remplacement du linge → se référer aux</w:t>
      </w:r>
      <w:r>
        <w:rPr>
          <w:rFonts w:ascii="Calibri" w:hAnsi="Calibri" w:cs="Calibri"/>
          <w:color w:val="000000"/>
        </w:rPr>
        <w:t xml:space="preserve"> conditions à respecter dans le contrat des recommandations d’utilisation des équipements qui vous sera remis et signé</w:t>
      </w:r>
      <w:r w:rsidR="00053E38">
        <w:rPr>
          <w:rFonts w:ascii="Calibri" w:hAnsi="Calibri" w:cs="Calibri"/>
          <w:color w:val="000000"/>
        </w:rPr>
        <w:t xml:space="preserve"> (par les deux parties) à</w:t>
      </w:r>
      <w:r>
        <w:rPr>
          <w:rFonts w:ascii="Calibri" w:hAnsi="Calibri" w:cs="Calibri"/>
          <w:color w:val="000000"/>
        </w:rPr>
        <w:t xml:space="preserve"> votre arrivée.</w:t>
      </w:r>
    </w:p>
    <w:p w:rsidR="00053E38" w:rsidRDefault="00053E38" w:rsidP="00E96894">
      <w:pPr>
        <w:widowControl w:val="0"/>
        <w:autoSpaceDE w:val="0"/>
        <w:rPr>
          <w:rFonts w:ascii="Calibri" w:hAnsi="Calibri" w:cs="Calibri"/>
          <w:color w:val="000000"/>
        </w:rPr>
      </w:pPr>
    </w:p>
    <w:p w:rsidR="00053E38" w:rsidRDefault="00053E38" w:rsidP="00E96894">
      <w:pPr>
        <w:widowControl w:val="0"/>
        <w:autoSpaceDE w:val="0"/>
        <w:rPr>
          <w:rFonts w:ascii="Calibri" w:hAnsi="Calibri" w:cs="Calibri"/>
          <w:color w:val="000000"/>
        </w:rPr>
      </w:pPr>
    </w:p>
    <w:p w:rsidR="00E96894" w:rsidRPr="00CB2C8C" w:rsidRDefault="00E96894" w:rsidP="00E96894">
      <w:pPr>
        <w:widowControl w:val="0"/>
        <w:autoSpaceDE w:val="0"/>
        <w:rPr>
          <w:rFonts w:ascii="Calibri" w:hAnsi="Calibri" w:cs="Calibri"/>
          <w:color w:val="000000"/>
        </w:rPr>
      </w:pPr>
      <w:r>
        <w:rPr>
          <w:rFonts w:ascii="Calibri" w:hAnsi="Calibri" w:cs="Calibri"/>
          <w:b/>
          <w:bCs/>
          <w:color w:val="000000"/>
          <w:sz w:val="28"/>
          <w:szCs w:val="28"/>
          <w:u w:val="single"/>
        </w:rPr>
        <w:t>11. Transfert et annulation</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La signature du présent contrat engage les deux parties. </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bCs/>
          <w:color w:val="000000"/>
        </w:rPr>
      </w:pPr>
      <w:r>
        <w:rPr>
          <w:rFonts w:ascii="Calibri" w:hAnsi="Calibri" w:cs="Calibri"/>
          <w:bCs/>
          <w:color w:val="000000"/>
        </w:rPr>
        <w:t>Sauf accord préalable et écrit du bailleur, le preneur ne peut ni céder, ni transférer le contrat de location à tout autre personne physique ou morale. De même, sauf accord préalable et écrit du bailleur, le preneur ne dispose d’aucune faculté de substitution au profit d’une tierce personne.</w:t>
      </w:r>
    </w:p>
    <w:p w:rsidR="00E96894" w:rsidRDefault="00E96894" w:rsidP="00E96894">
      <w:pPr>
        <w:widowControl w:val="0"/>
        <w:autoSpaceDE w:val="0"/>
        <w:rPr>
          <w:rFonts w:ascii="Calibri" w:hAnsi="Calibri" w:cs="Calibri"/>
          <w:color w:val="000000"/>
        </w:rPr>
      </w:pPr>
    </w:p>
    <w:p w:rsidR="00E96894" w:rsidRDefault="00E96894" w:rsidP="00E96894">
      <w:pPr>
        <w:widowControl w:val="0"/>
        <w:autoSpaceDE w:val="0"/>
        <w:rPr>
          <w:rFonts w:ascii="Calibri" w:hAnsi="Calibri" w:cs="Calibri"/>
          <w:color w:val="000000"/>
        </w:rPr>
      </w:pPr>
      <w:r>
        <w:rPr>
          <w:rFonts w:ascii="Calibri" w:hAnsi="Calibri" w:cs="Calibri"/>
          <w:color w:val="000000"/>
        </w:rPr>
        <w:t xml:space="preserve"> En cas d’annulation, les arrhes ne seront pas restituées mais conservés pour une réservation ultérieure selon les disponibilités. </w:t>
      </w:r>
    </w:p>
    <w:p w:rsidR="00E96894" w:rsidRPr="000365B8" w:rsidRDefault="00E96894" w:rsidP="000365B8">
      <w:pPr>
        <w:widowControl w:val="0"/>
        <w:autoSpaceDE w:val="0"/>
        <w:rPr>
          <w:rFonts w:ascii="Calibri" w:hAnsi="Calibri" w:cs="Calibri"/>
          <w:b/>
          <w:color w:val="FF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b/>
          <w:color w:val="000000"/>
          <w:sz w:val="28"/>
          <w:szCs w:val="28"/>
          <w:u w:val="single"/>
        </w:rPr>
      </w:pPr>
      <w:r>
        <w:rPr>
          <w:rFonts w:ascii="Calibri" w:hAnsi="Calibri" w:cs="Calibri"/>
          <w:b/>
          <w:color w:val="000000"/>
          <w:sz w:val="28"/>
          <w:szCs w:val="28"/>
          <w:u w:val="single"/>
        </w:rPr>
        <w:t>12. REMARQUES</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rPr>
      </w:pPr>
      <w:r>
        <w:rPr>
          <w:rFonts w:ascii="Calibri" w:hAnsi="Calibri" w:cs="Calibri"/>
        </w:rPr>
        <w:t>-Seul le texte Français de ce contrat est valable pour la loi. Les traductions en annexe ont uniquement une valeur informative.</w:t>
      </w:r>
    </w:p>
    <w:p w:rsidR="00E96894" w:rsidRDefault="00E96894" w:rsidP="00E96894">
      <w:pPr>
        <w:widowControl w:val="0"/>
        <w:autoSpaceDE w:val="0"/>
        <w:rPr>
          <w:rFonts w:ascii="Calibri" w:hAnsi="Calibri" w:cs="Calibri"/>
        </w:rPr>
      </w:pPr>
    </w:p>
    <w:p w:rsidR="00E96894" w:rsidRDefault="00E96894" w:rsidP="00E96894">
      <w:pPr>
        <w:widowControl w:val="0"/>
        <w:autoSpaceDE w:val="0"/>
        <w:rPr>
          <w:rFonts w:ascii="Calibri" w:hAnsi="Calibri" w:cs="Calibri"/>
        </w:rPr>
      </w:pPr>
      <w:r>
        <w:rPr>
          <w:rFonts w:ascii="Calibri" w:hAnsi="Calibri" w:cs="Calibri"/>
        </w:rPr>
        <w:t xml:space="preserve">-Tous les litiges seront traités devant la juridiction Française compétente dans le ressort duquel est situé l’immeuble. </w:t>
      </w:r>
    </w:p>
    <w:p w:rsidR="00E96894" w:rsidRDefault="00E96894" w:rsidP="00E96894">
      <w:pPr>
        <w:widowControl w:val="0"/>
        <w:autoSpaceDE w:val="0"/>
        <w:rPr>
          <w:rFonts w:ascii="Calibri" w:hAnsi="Calibri" w:cs="Calibri"/>
          <w:color w:val="FF0000"/>
          <w:sz w:val="22"/>
          <w:szCs w:val="22"/>
        </w:rPr>
      </w:pP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r>
        <w:rPr>
          <w:rFonts w:ascii="Calibri" w:hAnsi="Calibri" w:cs="Calibri"/>
          <w:color w:val="000000"/>
          <w:sz w:val="22"/>
          <w:szCs w:val="22"/>
        </w:rPr>
        <w:t>* *</w:t>
      </w:r>
    </w:p>
    <w:p w:rsidR="00E96894" w:rsidRDefault="00E96894" w:rsidP="00E96894">
      <w:pPr>
        <w:widowControl w:val="0"/>
        <w:autoSpaceDE w:val="0"/>
        <w:jc w:val="center"/>
      </w:pPr>
      <w:r>
        <w:rPr>
          <w:rFonts w:ascii="Calibri" w:hAnsi="Calibri" w:cs="Calibri"/>
          <w:color w:val="000000"/>
          <w:sz w:val="22"/>
          <w:szCs w:val="22"/>
        </w:rPr>
        <w:t>*</w:t>
      </w:r>
    </w:p>
    <w:p w:rsidR="00E96894" w:rsidRDefault="00E96894" w:rsidP="00E96894">
      <w:pPr>
        <w:widowControl w:val="0"/>
        <w:autoSpaceDE w:val="0"/>
        <w:rPr>
          <w:rFonts w:ascii="Calibri" w:hAnsi="Calibri" w:cs="Calibri"/>
          <w:i/>
          <w:iCs/>
          <w:color w:val="818181"/>
          <w:sz w:val="22"/>
          <w:szCs w:val="22"/>
        </w:rPr>
      </w:pPr>
    </w:p>
    <w:p w:rsidR="00E96894" w:rsidRDefault="00E96894" w:rsidP="00E96894">
      <w:pPr>
        <w:widowControl w:val="0"/>
        <w:autoSpaceDE w:val="0"/>
        <w:ind w:left="4956" w:firstLine="708"/>
        <w:rPr>
          <w:rFonts w:ascii="Calibri" w:hAnsi="Calibri" w:cs="Calibri"/>
          <w:i/>
          <w:iCs/>
          <w:color w:val="818181"/>
          <w:sz w:val="22"/>
          <w:szCs w:val="22"/>
        </w:rPr>
      </w:pPr>
    </w:p>
    <w:p w:rsidR="00E96894" w:rsidRDefault="00E96894" w:rsidP="00E96894">
      <w:pPr>
        <w:widowControl w:val="0"/>
        <w:autoSpaceDE w:val="0"/>
        <w:ind w:left="4956" w:firstLine="708"/>
        <w:rPr>
          <w:rFonts w:ascii="Calibri" w:hAnsi="Calibri" w:cs="Calibri"/>
          <w:i/>
          <w:iCs/>
          <w:color w:val="818181"/>
          <w:sz w:val="22"/>
          <w:szCs w:val="22"/>
        </w:rPr>
      </w:pPr>
    </w:p>
    <w:p w:rsidR="00E96894" w:rsidRDefault="00E96894" w:rsidP="00E96894">
      <w:pPr>
        <w:widowControl w:val="0"/>
        <w:autoSpaceDE w:val="0"/>
        <w:rPr>
          <w:rFonts w:ascii="Calibri" w:hAnsi="Calibri" w:cs="Calibri"/>
          <w:b/>
          <w:bCs/>
          <w:color w:val="000000"/>
          <w:sz w:val="22"/>
          <w:szCs w:val="22"/>
        </w:rPr>
      </w:pPr>
    </w:p>
    <w:p w:rsidR="00E96894" w:rsidRDefault="00E96894" w:rsidP="00E96894">
      <w:pPr>
        <w:widowControl w:val="0"/>
        <w:autoSpaceDE w:val="0"/>
        <w:rPr>
          <w:rFonts w:ascii="Calibri" w:hAnsi="Calibri" w:cs="Calibri"/>
          <w:color w:val="000000"/>
          <w:sz w:val="22"/>
          <w:szCs w:val="22"/>
        </w:rPr>
      </w:pPr>
      <w:r>
        <w:rPr>
          <w:rFonts w:ascii="Calibri" w:hAnsi="Calibri" w:cs="Calibri"/>
          <w:color w:val="000000"/>
          <w:sz w:val="22"/>
          <w:szCs w:val="22"/>
        </w:rPr>
        <w:t xml:space="preserve"> Prénom Nom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Prénom Nom</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r>
        <w:rPr>
          <w:rFonts w:ascii="Calibri" w:hAnsi="Calibri" w:cs="Calibri"/>
          <w:color w:val="000000"/>
          <w:sz w:val="22"/>
          <w:szCs w:val="22"/>
        </w:rPr>
        <w:t>Frédéric Battesti</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rPr>
          <w:rFonts w:ascii="Calibri" w:hAnsi="Calibri" w:cs="Calibri"/>
          <w:color w:val="000000"/>
          <w:sz w:val="22"/>
          <w:szCs w:val="22"/>
        </w:rPr>
      </w:pPr>
      <w:r>
        <w:rPr>
          <w:rFonts w:ascii="Calibri" w:hAnsi="Calibri" w:cs="Calibri"/>
          <w:color w:val="000000"/>
          <w:sz w:val="22"/>
          <w:szCs w:val="22"/>
        </w:rPr>
        <w:t>Le Bailleur</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Le Preneur</w:t>
      </w:r>
    </w:p>
    <w:p w:rsidR="00E96894" w:rsidRDefault="00E96894" w:rsidP="00E96894">
      <w:pPr>
        <w:widowControl w:val="0"/>
        <w:autoSpaceDE w:val="0"/>
        <w:rPr>
          <w:rFonts w:ascii="Calibri" w:hAnsi="Calibri" w:cs="Calibri"/>
          <w:color w:val="000000"/>
          <w:sz w:val="22"/>
          <w:szCs w:val="22"/>
        </w:rPr>
      </w:pPr>
    </w:p>
    <w:p w:rsidR="00E96894" w:rsidRDefault="00E96894" w:rsidP="00E96894">
      <w:pPr>
        <w:widowControl w:val="0"/>
        <w:autoSpaceDE w:val="0"/>
      </w:pPr>
      <w:r>
        <w:rPr>
          <w:rFonts w:ascii="Calibri" w:hAnsi="Calibri" w:cs="Calibri"/>
          <w:color w:val="000000"/>
          <w:sz w:val="22"/>
          <w:szCs w:val="22"/>
        </w:rPr>
        <w:t xml:space="preserve">Date:    </w:t>
      </w:r>
      <w:r>
        <w:rPr>
          <w:rFonts w:ascii="Calibri" w:hAnsi="Calibri" w:cs="Calibri"/>
          <w:color w:val="000000"/>
          <w:sz w:val="22"/>
          <w:szCs w:val="22"/>
        </w:rPr>
        <w:tab/>
        <w:t xml:space="preserve">   </w:t>
      </w:r>
      <w:r w:rsidR="00150602">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Date : </w:t>
      </w:r>
    </w:p>
    <w:p w:rsidR="00E96894" w:rsidRDefault="00E96894" w:rsidP="00E96894">
      <w:pPr>
        <w:widowControl w:val="0"/>
        <w:autoSpaceDE w:val="0"/>
        <w:rPr>
          <w:rFonts w:ascii="Calibri" w:hAnsi="Calibri" w:cs="Calibri"/>
          <w:i/>
          <w:iCs/>
          <w:color w:val="818181"/>
          <w:sz w:val="22"/>
          <w:szCs w:val="22"/>
        </w:rPr>
      </w:pPr>
    </w:p>
    <w:p w:rsidR="00E96894" w:rsidRDefault="00E96894" w:rsidP="00E96894">
      <w:pPr>
        <w:widowControl w:val="0"/>
        <w:autoSpaceDE w:val="0"/>
        <w:rPr>
          <w:rFonts w:ascii="Calibri" w:hAnsi="Calibri" w:cs="Calibri"/>
          <w:i/>
          <w:iCs/>
          <w:color w:val="818181"/>
          <w:sz w:val="22"/>
          <w:szCs w:val="22"/>
        </w:rPr>
      </w:pPr>
    </w:p>
    <w:p w:rsidR="00E96894" w:rsidRDefault="00E96894" w:rsidP="00E96894">
      <w:pPr>
        <w:widowControl w:val="0"/>
        <w:autoSpaceDE w:val="0"/>
        <w:rPr>
          <w:rFonts w:ascii="Calibri" w:hAnsi="Calibri" w:cs="Calibri"/>
          <w:i/>
          <w:iCs/>
          <w:color w:val="818181"/>
          <w:sz w:val="22"/>
          <w:szCs w:val="22"/>
        </w:rPr>
      </w:pPr>
      <w:r>
        <w:rPr>
          <w:rFonts w:ascii="Calibri" w:hAnsi="Calibri" w:cs="Calibri"/>
          <w:i/>
          <w:iCs/>
          <w:color w:val="818181"/>
          <w:sz w:val="22"/>
          <w:szCs w:val="22"/>
        </w:rPr>
        <w:t>"Lu et approuvé"</w:t>
      </w:r>
      <w:r>
        <w:rPr>
          <w:rFonts w:ascii="Calibri" w:hAnsi="Calibri" w:cs="Calibri"/>
          <w:i/>
          <w:iCs/>
          <w:color w:val="818181"/>
          <w:sz w:val="22"/>
          <w:szCs w:val="22"/>
        </w:rPr>
        <w:tab/>
      </w:r>
      <w:r>
        <w:rPr>
          <w:rFonts w:ascii="Calibri" w:hAnsi="Calibri" w:cs="Calibri"/>
          <w:i/>
          <w:iCs/>
          <w:color w:val="818181"/>
          <w:sz w:val="22"/>
          <w:szCs w:val="22"/>
        </w:rPr>
        <w:tab/>
      </w:r>
      <w:r>
        <w:rPr>
          <w:rFonts w:ascii="Calibri" w:hAnsi="Calibri" w:cs="Calibri"/>
          <w:i/>
          <w:iCs/>
          <w:color w:val="818181"/>
          <w:sz w:val="22"/>
          <w:szCs w:val="22"/>
        </w:rPr>
        <w:tab/>
      </w:r>
      <w:r>
        <w:rPr>
          <w:rFonts w:ascii="Calibri" w:hAnsi="Calibri" w:cs="Calibri"/>
          <w:i/>
          <w:iCs/>
          <w:color w:val="818181"/>
          <w:sz w:val="22"/>
          <w:szCs w:val="22"/>
        </w:rPr>
        <w:tab/>
      </w:r>
      <w:r>
        <w:rPr>
          <w:rFonts w:ascii="Calibri" w:hAnsi="Calibri" w:cs="Calibri"/>
          <w:i/>
          <w:iCs/>
          <w:color w:val="818181"/>
          <w:sz w:val="22"/>
          <w:szCs w:val="22"/>
        </w:rPr>
        <w:tab/>
      </w:r>
      <w:r>
        <w:rPr>
          <w:rFonts w:ascii="Calibri" w:hAnsi="Calibri" w:cs="Calibri"/>
          <w:i/>
          <w:iCs/>
          <w:color w:val="818181"/>
          <w:sz w:val="22"/>
          <w:szCs w:val="22"/>
        </w:rPr>
        <w:tab/>
        <w:t>"Lu et approuvé"</w:t>
      </w:r>
    </w:p>
    <w:p w:rsidR="00E96894" w:rsidRDefault="00E96894" w:rsidP="00E96894">
      <w:pPr>
        <w:widowControl w:val="0"/>
        <w:autoSpaceDE w:val="0"/>
        <w:rPr>
          <w:rFonts w:ascii="Calibri" w:hAnsi="Calibri" w:cs="Calibri"/>
          <w:i/>
          <w:iCs/>
          <w:color w:val="818181"/>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widowControl w:val="0"/>
        <w:autoSpaceDE w:val="0"/>
        <w:jc w:val="center"/>
        <w:rPr>
          <w:rFonts w:ascii="Calibri" w:hAnsi="Calibri" w:cs="Calibri"/>
          <w:color w:val="000000"/>
          <w:sz w:val="22"/>
          <w:szCs w:val="22"/>
        </w:rPr>
      </w:pPr>
    </w:p>
    <w:p w:rsidR="00E96894" w:rsidRDefault="00E96894" w:rsidP="00E96894">
      <w:pPr>
        <w:pageBreakBefore/>
        <w:widowControl w:val="0"/>
        <w:autoSpaceDE w:val="0"/>
        <w:ind w:left="3540" w:right="-1210"/>
      </w:pPr>
    </w:p>
    <w:p w:rsidR="00E96894" w:rsidRDefault="00E96894" w:rsidP="00E96894"/>
    <w:p w:rsidR="00B80441" w:rsidRDefault="00B80441"/>
    <w:sectPr w:rsidR="00B80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5C9"/>
    <w:multiLevelType w:val="hybridMultilevel"/>
    <w:tmpl w:val="428C3F10"/>
    <w:lvl w:ilvl="0" w:tplc="FFDAF270">
      <w:start w:val="1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E2022"/>
    <w:multiLevelType w:val="hybridMultilevel"/>
    <w:tmpl w:val="9294A96E"/>
    <w:lvl w:ilvl="0" w:tplc="766EC63C">
      <w:start w:val="12"/>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948A2"/>
    <w:multiLevelType w:val="hybridMultilevel"/>
    <w:tmpl w:val="83B63F2A"/>
    <w:lvl w:ilvl="0" w:tplc="93CC8130">
      <w:start w:val="12"/>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21BAE"/>
    <w:multiLevelType w:val="hybridMultilevel"/>
    <w:tmpl w:val="627A661A"/>
    <w:lvl w:ilvl="0" w:tplc="8D7C4C60">
      <w:start w:val="1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73800"/>
    <w:multiLevelType w:val="hybridMultilevel"/>
    <w:tmpl w:val="30D6D7B6"/>
    <w:lvl w:ilvl="0" w:tplc="961AFE7A">
      <w:start w:val="12"/>
      <w:numFmt w:val="decimal"/>
      <w:lvlText w:val="%1"/>
      <w:lvlJc w:val="left"/>
      <w:pPr>
        <w:ind w:left="420" w:hanging="360"/>
      </w:pPr>
      <w:rPr>
        <w:rFonts w:hint="default"/>
        <w:b/>
        <w:i/>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94"/>
    <w:rsid w:val="000365B8"/>
    <w:rsid w:val="00053E38"/>
    <w:rsid w:val="0007256D"/>
    <w:rsid w:val="000A64D2"/>
    <w:rsid w:val="000F5A99"/>
    <w:rsid w:val="00146BD9"/>
    <w:rsid w:val="00150602"/>
    <w:rsid w:val="00212EDE"/>
    <w:rsid w:val="0038227A"/>
    <w:rsid w:val="00397E6D"/>
    <w:rsid w:val="003A5461"/>
    <w:rsid w:val="003E5AD2"/>
    <w:rsid w:val="00471B49"/>
    <w:rsid w:val="00490AFC"/>
    <w:rsid w:val="004B4DD2"/>
    <w:rsid w:val="00537224"/>
    <w:rsid w:val="00566042"/>
    <w:rsid w:val="00631994"/>
    <w:rsid w:val="008312B2"/>
    <w:rsid w:val="008E2EBE"/>
    <w:rsid w:val="00921E2F"/>
    <w:rsid w:val="009516AA"/>
    <w:rsid w:val="009D6EAD"/>
    <w:rsid w:val="00B80441"/>
    <w:rsid w:val="00BC1C42"/>
    <w:rsid w:val="00CA6823"/>
    <w:rsid w:val="00CB2C8C"/>
    <w:rsid w:val="00D5362D"/>
    <w:rsid w:val="00DA107D"/>
    <w:rsid w:val="00E96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1278"/>
  <w15:chartTrackingRefBased/>
  <w15:docId w15:val="{93F8A582-810D-49C9-8DFA-D2A7B87B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94"/>
    <w:pPr>
      <w:suppressAutoHyphens/>
      <w:autoSpaceDN w:val="0"/>
      <w:spacing w:after="0" w:line="240" w:lineRule="auto"/>
    </w:pPr>
    <w:rPr>
      <w:rFonts w:ascii="Cambria" w:eastAsia="Cambria" w:hAnsi="Cambria"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rsid w:val="00E96894"/>
    <w:pPr>
      <w:ind w:left="720"/>
    </w:pPr>
  </w:style>
  <w:style w:type="paragraph" w:styleId="Paragraphedeliste">
    <w:name w:val="List Paragraph"/>
    <w:basedOn w:val="Normal"/>
    <w:uiPriority w:val="34"/>
    <w:qFormat/>
    <w:rsid w:val="008E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3336">
      <w:bodyDiv w:val="1"/>
      <w:marLeft w:val="0"/>
      <w:marRight w:val="0"/>
      <w:marTop w:val="0"/>
      <w:marBottom w:val="0"/>
      <w:divBdr>
        <w:top w:val="none" w:sz="0" w:space="0" w:color="auto"/>
        <w:left w:val="none" w:sz="0" w:space="0" w:color="auto"/>
        <w:bottom w:val="none" w:sz="0" w:space="0" w:color="auto"/>
        <w:right w:val="none" w:sz="0" w:space="0" w:color="auto"/>
      </w:divBdr>
    </w:div>
    <w:div w:id="16240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battesti</dc:creator>
  <cp:keywords/>
  <dc:description/>
  <cp:lastModifiedBy>frederic battesti</cp:lastModifiedBy>
  <cp:revision>31</cp:revision>
  <dcterms:created xsi:type="dcterms:W3CDTF">2018-10-09T20:59:00Z</dcterms:created>
  <dcterms:modified xsi:type="dcterms:W3CDTF">2022-09-05T11:22:00Z</dcterms:modified>
</cp:coreProperties>
</file>